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D3AF9" w:rsidRDefault="003E2C5D">
      <w:pPr>
        <w:rPr>
          <w:rFonts w:ascii="Roboto" w:eastAsia="Roboto" w:hAnsi="Roboto" w:cs="Roboto"/>
          <w:b/>
          <w:sz w:val="24"/>
          <w:szCs w:val="24"/>
        </w:rPr>
      </w:pPr>
      <w:r>
        <w:rPr>
          <w:rFonts w:ascii="Roboto" w:eastAsia="Roboto" w:hAnsi="Roboto" w:cs="Roboto"/>
          <w:b/>
          <w:sz w:val="24"/>
          <w:szCs w:val="24"/>
        </w:rPr>
        <w:t>Option 1</w:t>
      </w:r>
    </w:p>
    <w:p w14:paraId="00000002" w14:textId="77777777" w:rsidR="00ED3AF9" w:rsidRDefault="00ED3AF9">
      <w:pPr>
        <w:rPr>
          <w:rFonts w:ascii="Roboto" w:eastAsia="Roboto" w:hAnsi="Roboto" w:cs="Roboto"/>
          <w:b/>
          <w:sz w:val="24"/>
          <w:szCs w:val="24"/>
        </w:rPr>
      </w:pPr>
    </w:p>
    <w:p w14:paraId="00000003" w14:textId="77777777" w:rsidR="00ED3AF9" w:rsidRDefault="003E2C5D">
      <w:pPr>
        <w:shd w:val="clear" w:color="auto" w:fill="FFFFFF"/>
        <w:spacing w:after="160"/>
        <w:rPr>
          <w:rFonts w:ascii="Roboto" w:eastAsia="Roboto" w:hAnsi="Roboto" w:cs="Roboto"/>
          <w:sz w:val="24"/>
          <w:szCs w:val="24"/>
        </w:rPr>
      </w:pPr>
      <w:r>
        <w:rPr>
          <w:rFonts w:ascii="Roboto" w:eastAsia="Roboto" w:hAnsi="Roboto" w:cs="Roboto"/>
          <w:b/>
          <w:color w:val="000000"/>
          <w:sz w:val="24"/>
          <w:szCs w:val="24"/>
        </w:rPr>
        <w:t>[</w:t>
      </w:r>
      <w:proofErr w:type="gramStart"/>
      <w:r>
        <w:rPr>
          <w:rFonts w:ascii="Roboto" w:eastAsia="Roboto" w:hAnsi="Roboto" w:cs="Roboto"/>
          <w:b/>
          <w:color w:val="000000"/>
          <w:sz w:val="24"/>
          <w:szCs w:val="24"/>
        </w:rPr>
        <w:t>insert</w:t>
      </w:r>
      <w:proofErr w:type="gramEnd"/>
      <w:r>
        <w:rPr>
          <w:rFonts w:ascii="Roboto" w:eastAsia="Roboto" w:hAnsi="Roboto" w:cs="Roboto"/>
          <w:b/>
          <w:color w:val="000000"/>
          <w:sz w:val="24"/>
          <w:szCs w:val="24"/>
        </w:rPr>
        <w:t xml:space="preserve"> date]</w:t>
      </w:r>
    </w:p>
    <w:p w14:paraId="00000004" w14:textId="35C249F0" w:rsidR="00ED3AF9" w:rsidRDefault="003E2C5D">
      <w:pPr>
        <w:spacing w:after="160" w:line="240" w:lineRule="auto"/>
        <w:rPr>
          <w:rFonts w:ascii="Roboto" w:eastAsia="Roboto" w:hAnsi="Roboto" w:cs="Roboto"/>
          <w:sz w:val="24"/>
          <w:szCs w:val="24"/>
        </w:rPr>
      </w:pPr>
      <w:r>
        <w:rPr>
          <w:rFonts w:ascii="Roboto" w:eastAsia="Roboto" w:hAnsi="Roboto" w:cs="Roboto"/>
          <w:sz w:val="24"/>
          <w:szCs w:val="24"/>
        </w:rPr>
        <w:t xml:space="preserve">Subject: Justification for Attendance at the </w:t>
      </w:r>
      <w:r w:rsidR="00436E88">
        <w:rPr>
          <w:rFonts w:ascii="Roboto" w:eastAsia="Roboto" w:hAnsi="Roboto" w:cs="Roboto"/>
          <w:sz w:val="24"/>
          <w:szCs w:val="24"/>
        </w:rPr>
        <w:t xml:space="preserve">CHEC Annual Conference in Dallas, TX </w:t>
      </w:r>
      <w:bookmarkStart w:id="0" w:name="_GoBack"/>
      <w:bookmarkEnd w:id="0"/>
      <w:r w:rsidR="00436E88">
        <w:rPr>
          <w:rFonts w:ascii="Roboto" w:eastAsia="Roboto" w:hAnsi="Roboto" w:cs="Roboto"/>
          <w:sz w:val="24"/>
          <w:szCs w:val="24"/>
        </w:rPr>
        <w:t>July 20–22, 2025</w:t>
      </w:r>
    </w:p>
    <w:p w14:paraId="00000005" w14:textId="77777777" w:rsidR="00ED3AF9" w:rsidRDefault="003E2C5D">
      <w:pPr>
        <w:shd w:val="clear" w:color="auto" w:fill="FFFFFF"/>
        <w:spacing w:after="160"/>
        <w:rPr>
          <w:rFonts w:ascii="Roboto" w:eastAsia="Roboto" w:hAnsi="Roboto" w:cs="Roboto"/>
          <w:color w:val="000000"/>
          <w:sz w:val="24"/>
          <w:szCs w:val="24"/>
        </w:rPr>
      </w:pPr>
      <w:r>
        <w:rPr>
          <w:rFonts w:ascii="Roboto" w:eastAsia="Roboto" w:hAnsi="Roboto" w:cs="Roboto"/>
          <w:color w:val="000000"/>
          <w:sz w:val="24"/>
          <w:szCs w:val="24"/>
        </w:rPr>
        <w:t xml:space="preserve">Dear </w:t>
      </w:r>
      <w:r>
        <w:rPr>
          <w:rFonts w:ascii="Roboto" w:eastAsia="Roboto" w:hAnsi="Roboto" w:cs="Roboto"/>
          <w:b/>
          <w:color w:val="000000"/>
          <w:sz w:val="24"/>
          <w:szCs w:val="24"/>
        </w:rPr>
        <w:t>[insert supervisor name],</w:t>
      </w:r>
    </w:p>
    <w:p w14:paraId="00000006" w14:textId="7F92FCFC" w:rsidR="00ED3AF9" w:rsidRDefault="003E2C5D" w:rsidP="59AD7E0D">
      <w:pPr>
        <w:spacing w:after="160" w:line="240" w:lineRule="auto"/>
        <w:rPr>
          <w:rFonts w:ascii="Roboto" w:eastAsia="Roboto" w:hAnsi="Roboto" w:cs="Roboto"/>
          <w:sz w:val="24"/>
          <w:szCs w:val="24"/>
          <w:lang w:val="en-US"/>
        </w:rPr>
      </w:pPr>
      <w:r w:rsidRPr="59AD7E0D">
        <w:rPr>
          <w:rFonts w:ascii="Roboto" w:eastAsia="Roboto" w:hAnsi="Roboto" w:cs="Roboto"/>
          <w:sz w:val="24"/>
          <w:szCs w:val="24"/>
          <w:lang w:val="en-US"/>
        </w:rPr>
        <w:t xml:space="preserve">I am writing to request approval to attend the </w:t>
      </w:r>
      <w:r w:rsidR="00436E88">
        <w:rPr>
          <w:rFonts w:ascii="Roboto" w:eastAsia="Roboto" w:hAnsi="Roboto" w:cs="Roboto"/>
          <w:sz w:val="24"/>
          <w:szCs w:val="24"/>
          <w:lang w:val="en-US"/>
        </w:rPr>
        <w:t>Coach</w:t>
      </w:r>
      <w:r w:rsidR="0077581C">
        <w:rPr>
          <w:rFonts w:ascii="Roboto" w:eastAsia="Roboto" w:hAnsi="Roboto" w:cs="Roboto"/>
          <w:sz w:val="24"/>
          <w:szCs w:val="24"/>
          <w:lang w:val="en-US"/>
        </w:rPr>
        <w:t>ing in Higher Education Consortium (CHEC)</w:t>
      </w:r>
      <w:r w:rsidRPr="59AD7E0D">
        <w:rPr>
          <w:rFonts w:ascii="Roboto" w:eastAsia="Roboto" w:hAnsi="Roboto" w:cs="Roboto"/>
          <w:sz w:val="24"/>
          <w:szCs w:val="24"/>
          <w:lang w:val="en-US"/>
        </w:rPr>
        <w:t xml:space="preserve"> Annual Conference sc</w:t>
      </w:r>
      <w:r w:rsidR="0077581C">
        <w:rPr>
          <w:rFonts w:ascii="Roboto" w:eastAsia="Roboto" w:hAnsi="Roboto" w:cs="Roboto"/>
          <w:sz w:val="24"/>
          <w:szCs w:val="24"/>
          <w:lang w:val="en-US"/>
        </w:rPr>
        <w:t>heduled to take place from July 20–22</w:t>
      </w:r>
      <w:r w:rsidRPr="59AD7E0D">
        <w:rPr>
          <w:rFonts w:ascii="Roboto" w:eastAsia="Roboto" w:hAnsi="Roboto" w:cs="Roboto"/>
          <w:sz w:val="24"/>
          <w:szCs w:val="24"/>
          <w:lang w:val="en-US"/>
        </w:rPr>
        <w:t>, 2025. The Annual Conference offers a unique opportunity for professional development, networking, and reflection, aligning closely with our institutional mission and strategic objectives.</w:t>
      </w:r>
    </w:p>
    <w:p w14:paraId="00000007" w14:textId="448C6CA6" w:rsidR="00ED3AF9" w:rsidRDefault="003E2C5D" w:rsidP="59AD7E0D">
      <w:pPr>
        <w:numPr>
          <w:ilvl w:val="0"/>
          <w:numId w:val="1"/>
        </w:numPr>
        <w:spacing w:after="160" w:line="240" w:lineRule="auto"/>
        <w:rPr>
          <w:rFonts w:ascii="Aptos" w:eastAsia="Aptos" w:hAnsi="Aptos" w:cs="Aptos"/>
          <w:sz w:val="24"/>
          <w:szCs w:val="24"/>
          <w:lang w:val="en-US"/>
        </w:rPr>
      </w:pPr>
      <w:r w:rsidRPr="59AD7E0D">
        <w:rPr>
          <w:rFonts w:ascii="Roboto" w:eastAsia="Roboto" w:hAnsi="Roboto" w:cs="Roboto"/>
          <w:b/>
          <w:bCs/>
          <w:sz w:val="24"/>
          <w:szCs w:val="24"/>
          <w:lang w:val="en-US"/>
        </w:rPr>
        <w:t>Expand Your Network</w:t>
      </w:r>
      <w:r w:rsidRPr="59AD7E0D">
        <w:rPr>
          <w:rFonts w:ascii="Roboto" w:eastAsia="Roboto" w:hAnsi="Roboto" w:cs="Roboto"/>
          <w:sz w:val="24"/>
          <w:szCs w:val="24"/>
          <w:lang w:val="en-US"/>
        </w:rPr>
        <w:t xml:space="preserve">: The </w:t>
      </w:r>
      <w:r w:rsidR="0077581C">
        <w:rPr>
          <w:rFonts w:ascii="Roboto" w:eastAsia="Roboto" w:hAnsi="Roboto" w:cs="Roboto"/>
          <w:sz w:val="24"/>
          <w:szCs w:val="24"/>
          <w:lang w:val="en-US"/>
        </w:rPr>
        <w:t xml:space="preserve">CHEC </w:t>
      </w:r>
      <w:r w:rsidRPr="59AD7E0D">
        <w:rPr>
          <w:rFonts w:ascii="Roboto" w:eastAsia="Roboto" w:hAnsi="Roboto" w:cs="Roboto"/>
          <w:sz w:val="24"/>
          <w:szCs w:val="24"/>
          <w:lang w:val="en-US"/>
        </w:rPr>
        <w:t>Conference provides a platform to expand our network across the globe, facilitating connections with professionals who employ different models and strategies within their institutions. This diverse network will offer valuable insights and perspectives that can enrich our own practices and approaches.</w:t>
      </w:r>
    </w:p>
    <w:p w14:paraId="00000008" w14:textId="4346A7F7" w:rsidR="00ED3AF9" w:rsidRDefault="003E2C5D">
      <w:pPr>
        <w:numPr>
          <w:ilvl w:val="0"/>
          <w:numId w:val="1"/>
        </w:numPr>
        <w:spacing w:after="160" w:line="240" w:lineRule="auto"/>
        <w:rPr>
          <w:rFonts w:ascii="Aptos" w:eastAsia="Aptos" w:hAnsi="Aptos" w:cs="Aptos"/>
          <w:sz w:val="24"/>
          <w:szCs w:val="24"/>
        </w:rPr>
      </w:pPr>
      <w:r>
        <w:rPr>
          <w:rFonts w:ascii="Roboto" w:eastAsia="Roboto" w:hAnsi="Roboto" w:cs="Roboto"/>
          <w:b/>
          <w:sz w:val="24"/>
          <w:szCs w:val="24"/>
        </w:rPr>
        <w:t>Keynote and Specific Tracks</w:t>
      </w:r>
      <w:r>
        <w:rPr>
          <w:rFonts w:ascii="Roboto" w:eastAsia="Roboto" w:hAnsi="Roboto" w:cs="Roboto"/>
          <w:sz w:val="24"/>
          <w:szCs w:val="24"/>
        </w:rPr>
        <w:t>: The conference features keyno</w:t>
      </w:r>
      <w:r w:rsidR="0077581C">
        <w:rPr>
          <w:rFonts w:ascii="Roboto" w:eastAsia="Roboto" w:hAnsi="Roboto" w:cs="Roboto"/>
          <w:sz w:val="24"/>
          <w:szCs w:val="24"/>
        </w:rPr>
        <w:t xml:space="preserve">te sessions and live coaching simulations </w:t>
      </w:r>
      <w:r>
        <w:rPr>
          <w:rFonts w:ascii="Roboto" w:eastAsia="Roboto" w:hAnsi="Roboto" w:cs="Roboto"/>
          <w:sz w:val="24"/>
          <w:szCs w:val="24"/>
        </w:rPr>
        <w:t>that offer tangible takeaways for attendees. These sessions are designed to inspire and inform, providing practical strategies and best practices that can be implemented to address current challenges and enhance our services.</w:t>
      </w:r>
    </w:p>
    <w:p w14:paraId="00000009" w14:textId="0B582B2F" w:rsidR="00ED3AF9" w:rsidRDefault="003E2C5D" w:rsidP="59AD7E0D">
      <w:pPr>
        <w:numPr>
          <w:ilvl w:val="0"/>
          <w:numId w:val="1"/>
        </w:numPr>
        <w:spacing w:after="160" w:line="240" w:lineRule="auto"/>
        <w:rPr>
          <w:rFonts w:ascii="Aptos" w:eastAsia="Aptos" w:hAnsi="Aptos" w:cs="Aptos"/>
          <w:sz w:val="24"/>
          <w:szCs w:val="24"/>
          <w:lang w:val="en-US"/>
        </w:rPr>
      </w:pPr>
      <w:r w:rsidRPr="59AD7E0D">
        <w:rPr>
          <w:rFonts w:ascii="Roboto" w:eastAsia="Roboto" w:hAnsi="Roboto" w:cs="Roboto"/>
          <w:b/>
          <w:bCs/>
          <w:sz w:val="24"/>
          <w:szCs w:val="24"/>
          <w:lang w:val="en-US"/>
        </w:rPr>
        <w:t>Value of Connecting with Peer Institutions</w:t>
      </w:r>
      <w:r w:rsidRPr="59AD7E0D">
        <w:rPr>
          <w:rFonts w:ascii="Roboto" w:eastAsia="Roboto" w:hAnsi="Roboto" w:cs="Roboto"/>
          <w:sz w:val="24"/>
          <w:szCs w:val="24"/>
          <w:lang w:val="en-US"/>
        </w:rPr>
        <w:t xml:space="preserve">: Engaging with peer institutions is essential for fostering collaboration </w:t>
      </w:r>
      <w:r w:rsidR="0077581C">
        <w:rPr>
          <w:rFonts w:ascii="Roboto" w:eastAsia="Roboto" w:hAnsi="Roboto" w:cs="Roboto"/>
          <w:sz w:val="24"/>
          <w:szCs w:val="24"/>
          <w:lang w:val="en-US"/>
        </w:rPr>
        <w:t xml:space="preserve">and knowledge-sharing. The CHEC </w:t>
      </w:r>
      <w:r w:rsidRPr="59AD7E0D">
        <w:rPr>
          <w:rFonts w:ascii="Roboto" w:eastAsia="Roboto" w:hAnsi="Roboto" w:cs="Roboto"/>
          <w:sz w:val="24"/>
          <w:szCs w:val="24"/>
          <w:lang w:val="en-US"/>
        </w:rPr>
        <w:t>Conference offers numerous opportunities to connect with colleagues from similar institutions, enabling us to learn from their experiences and successes while also sharing our own expertise.</w:t>
      </w:r>
    </w:p>
    <w:p w14:paraId="0000000C" w14:textId="00B46A1E" w:rsidR="00ED3AF9" w:rsidRDefault="003E2C5D">
      <w:pPr>
        <w:numPr>
          <w:ilvl w:val="0"/>
          <w:numId w:val="1"/>
        </w:numPr>
        <w:spacing w:after="160" w:line="240" w:lineRule="auto"/>
        <w:rPr>
          <w:rFonts w:ascii="Aptos" w:eastAsia="Aptos" w:hAnsi="Aptos" w:cs="Aptos"/>
          <w:sz w:val="24"/>
          <w:szCs w:val="24"/>
        </w:rPr>
      </w:pPr>
      <w:r>
        <w:rPr>
          <w:rFonts w:ascii="Roboto" w:eastAsia="Roboto" w:hAnsi="Roboto" w:cs="Roboto"/>
          <w:b/>
          <w:sz w:val="24"/>
          <w:szCs w:val="24"/>
        </w:rPr>
        <w:t>Access to State/Private Institutions</w:t>
      </w:r>
      <w:r>
        <w:rPr>
          <w:rFonts w:ascii="Roboto" w:eastAsia="Roboto" w:hAnsi="Roboto" w:cs="Roboto"/>
          <w:sz w:val="24"/>
          <w:szCs w:val="24"/>
        </w:rPr>
        <w:t>: The confe</w:t>
      </w:r>
      <w:r w:rsidR="0077581C">
        <w:rPr>
          <w:rFonts w:ascii="Roboto" w:eastAsia="Roboto" w:hAnsi="Roboto" w:cs="Roboto"/>
          <w:sz w:val="24"/>
          <w:szCs w:val="24"/>
        </w:rPr>
        <w:t>rence offers access to a</w:t>
      </w:r>
      <w:r>
        <w:rPr>
          <w:rFonts w:ascii="Roboto" w:eastAsia="Roboto" w:hAnsi="Roboto" w:cs="Roboto"/>
          <w:sz w:val="24"/>
          <w:szCs w:val="24"/>
        </w:rPr>
        <w:t xml:space="preserve"> range of institutions, including both state and private colleges and universities. This exposure allows us to gain insights into different institutional models and practices, broadening our understanding of the higher education landscape.</w:t>
      </w:r>
    </w:p>
    <w:p w14:paraId="0000000D" w14:textId="590CF6F3" w:rsidR="00ED3AF9" w:rsidRDefault="003E2C5D" w:rsidP="59AD7E0D">
      <w:pPr>
        <w:numPr>
          <w:ilvl w:val="0"/>
          <w:numId w:val="1"/>
        </w:numPr>
        <w:spacing w:after="160" w:line="240" w:lineRule="auto"/>
        <w:rPr>
          <w:rFonts w:ascii="Aptos" w:eastAsia="Aptos" w:hAnsi="Aptos" w:cs="Aptos"/>
          <w:sz w:val="24"/>
          <w:szCs w:val="24"/>
          <w:lang w:val="en-US"/>
        </w:rPr>
      </w:pPr>
      <w:r w:rsidRPr="59AD7E0D">
        <w:rPr>
          <w:rFonts w:ascii="Roboto" w:eastAsia="Roboto" w:hAnsi="Roboto" w:cs="Roboto"/>
          <w:b/>
          <w:bCs/>
          <w:sz w:val="24"/>
          <w:szCs w:val="24"/>
          <w:lang w:val="en-US"/>
        </w:rPr>
        <w:t>Exploring Student Experiences</w:t>
      </w:r>
      <w:r w:rsidR="0077581C">
        <w:rPr>
          <w:rFonts w:ascii="Roboto" w:eastAsia="Roboto" w:hAnsi="Roboto" w:cs="Roboto"/>
          <w:sz w:val="24"/>
          <w:szCs w:val="24"/>
          <w:lang w:val="en-US"/>
        </w:rPr>
        <w:t>: The CHEC</w:t>
      </w:r>
      <w:r w:rsidRPr="59AD7E0D">
        <w:rPr>
          <w:rFonts w:ascii="Roboto" w:eastAsia="Roboto" w:hAnsi="Roboto" w:cs="Roboto"/>
          <w:sz w:val="24"/>
          <w:szCs w:val="24"/>
          <w:lang w:val="en-US"/>
        </w:rPr>
        <w:t xml:space="preserve"> Conference provides an opportunity to explore student experiences and perspectives from a variety of institu</w:t>
      </w:r>
      <w:r w:rsidR="0077581C">
        <w:rPr>
          <w:rFonts w:ascii="Roboto" w:eastAsia="Roboto" w:hAnsi="Roboto" w:cs="Roboto"/>
          <w:sz w:val="24"/>
          <w:szCs w:val="24"/>
          <w:lang w:val="en-US"/>
        </w:rPr>
        <w:t>tions. Understanding myriad</w:t>
      </w:r>
      <w:r w:rsidRPr="59AD7E0D">
        <w:rPr>
          <w:rFonts w:ascii="Roboto" w:eastAsia="Roboto" w:hAnsi="Roboto" w:cs="Roboto"/>
          <w:sz w:val="24"/>
          <w:szCs w:val="24"/>
          <w:lang w:val="en-US"/>
        </w:rPr>
        <w:t xml:space="preserve"> needs and preferences of students is crucial for informing our decision-making and enhancing the student experience on our campus.</w:t>
      </w:r>
    </w:p>
    <w:p w14:paraId="0000000E" w14:textId="1AB9F137" w:rsidR="00ED3AF9" w:rsidRDefault="003E2C5D" w:rsidP="59AD7E0D">
      <w:pPr>
        <w:numPr>
          <w:ilvl w:val="0"/>
          <w:numId w:val="1"/>
        </w:numPr>
        <w:spacing w:after="160" w:line="240" w:lineRule="auto"/>
        <w:rPr>
          <w:rFonts w:ascii="Aptos" w:eastAsia="Aptos" w:hAnsi="Aptos" w:cs="Aptos"/>
          <w:sz w:val="24"/>
          <w:szCs w:val="24"/>
          <w:lang w:val="en-US"/>
        </w:rPr>
      </w:pPr>
      <w:r w:rsidRPr="59AD7E0D">
        <w:rPr>
          <w:rFonts w:ascii="Roboto" w:eastAsia="Roboto" w:hAnsi="Roboto" w:cs="Roboto"/>
          <w:b/>
          <w:bCs/>
          <w:sz w:val="24"/>
          <w:szCs w:val="24"/>
          <w:lang w:val="en-US"/>
        </w:rPr>
        <w:t>Different A</w:t>
      </w:r>
      <w:r w:rsidR="0077581C">
        <w:rPr>
          <w:rFonts w:ascii="Roboto" w:eastAsia="Roboto" w:hAnsi="Roboto" w:cs="Roboto"/>
          <w:b/>
          <w:bCs/>
          <w:sz w:val="24"/>
          <w:szCs w:val="24"/>
          <w:lang w:val="en-US"/>
        </w:rPr>
        <w:t>pproaches to Coaching in Higher Education</w:t>
      </w:r>
      <w:r w:rsidRPr="59AD7E0D">
        <w:rPr>
          <w:rFonts w:ascii="Roboto" w:eastAsia="Roboto" w:hAnsi="Roboto" w:cs="Roboto"/>
          <w:sz w:val="24"/>
          <w:szCs w:val="24"/>
          <w:lang w:val="en-US"/>
        </w:rPr>
        <w:t xml:space="preserve">: The conference sessions and discussions will explore various approaches to </w:t>
      </w:r>
      <w:r w:rsidR="0077581C">
        <w:rPr>
          <w:rFonts w:ascii="Roboto" w:eastAsia="Roboto" w:hAnsi="Roboto" w:cs="Roboto"/>
          <w:sz w:val="24"/>
          <w:szCs w:val="24"/>
          <w:lang w:val="en-US"/>
        </w:rPr>
        <w:t>developing and facilitating coaching programs across higher education</w:t>
      </w:r>
      <w:r w:rsidRPr="59AD7E0D">
        <w:rPr>
          <w:rFonts w:ascii="Roboto" w:eastAsia="Roboto" w:hAnsi="Roboto" w:cs="Roboto"/>
          <w:sz w:val="24"/>
          <w:szCs w:val="24"/>
          <w:lang w:val="en-US"/>
        </w:rPr>
        <w:t xml:space="preserve">. Learning about different strategies and best practices in this area will help us optimize our </w:t>
      </w:r>
      <w:r w:rsidR="0077581C">
        <w:rPr>
          <w:rFonts w:ascii="Roboto" w:eastAsia="Roboto" w:hAnsi="Roboto" w:cs="Roboto"/>
          <w:sz w:val="24"/>
          <w:szCs w:val="24"/>
          <w:lang w:val="en-US"/>
        </w:rPr>
        <w:t>coaching offerings</w:t>
      </w:r>
      <w:r w:rsidRPr="59AD7E0D">
        <w:rPr>
          <w:rFonts w:ascii="Roboto" w:eastAsia="Roboto" w:hAnsi="Roboto" w:cs="Roboto"/>
          <w:sz w:val="24"/>
          <w:szCs w:val="24"/>
          <w:lang w:val="en-US"/>
        </w:rPr>
        <w:t xml:space="preserve"> to better serve our community. </w:t>
      </w:r>
    </w:p>
    <w:p w14:paraId="0000000F" w14:textId="208EBC7C" w:rsidR="00ED3AF9" w:rsidRDefault="003E2C5D">
      <w:pPr>
        <w:shd w:val="clear" w:color="auto" w:fill="FFFFFF"/>
        <w:spacing w:after="160" w:line="240" w:lineRule="auto"/>
        <w:rPr>
          <w:rFonts w:ascii="Roboto" w:eastAsia="Roboto" w:hAnsi="Roboto" w:cs="Roboto"/>
          <w:sz w:val="24"/>
          <w:szCs w:val="24"/>
        </w:rPr>
      </w:pPr>
      <w:r>
        <w:rPr>
          <w:rFonts w:ascii="Roboto" w:eastAsia="Roboto" w:hAnsi="Roboto" w:cs="Roboto"/>
          <w:color w:val="000000"/>
          <w:sz w:val="24"/>
          <w:szCs w:val="24"/>
        </w:rPr>
        <w:lastRenderedPageBreak/>
        <w:t xml:space="preserve">I am requesting approval for the conference registration fee, travel, and related expenses. Conference registration includes full access to the event, including over </w:t>
      </w:r>
      <w:r w:rsidR="0077581C">
        <w:rPr>
          <w:rFonts w:ascii="Roboto" w:eastAsia="Roboto" w:hAnsi="Roboto" w:cs="Roboto"/>
          <w:b/>
          <w:sz w:val="24"/>
          <w:szCs w:val="24"/>
        </w:rPr>
        <w:t>30</w:t>
      </w:r>
      <w:r>
        <w:rPr>
          <w:rFonts w:ascii="Roboto" w:eastAsia="Roboto" w:hAnsi="Roboto" w:cs="Roboto"/>
          <w:b/>
          <w:sz w:val="24"/>
          <w:szCs w:val="24"/>
        </w:rPr>
        <w:t xml:space="preserve"> </w:t>
      </w:r>
      <w:r>
        <w:rPr>
          <w:rFonts w:ascii="Roboto" w:eastAsia="Roboto" w:hAnsi="Roboto" w:cs="Roboto"/>
          <w:color w:val="000000"/>
          <w:sz w:val="24"/>
          <w:szCs w:val="24"/>
        </w:rPr>
        <w:t>concurrent sessions and networking opportunities that will help me continue to grow to best support our campus.</w:t>
      </w:r>
    </w:p>
    <w:p w14:paraId="00000010" w14:textId="77777777" w:rsidR="00ED3AF9" w:rsidRDefault="003E2C5D">
      <w:pPr>
        <w:shd w:val="clear" w:color="auto" w:fill="FFFFFF"/>
        <w:spacing w:after="160" w:line="240" w:lineRule="auto"/>
        <w:rPr>
          <w:rFonts w:ascii="Roboto" w:eastAsia="Roboto" w:hAnsi="Roboto" w:cs="Roboto"/>
          <w:color w:val="000000"/>
          <w:sz w:val="24"/>
          <w:szCs w:val="24"/>
        </w:rPr>
      </w:pPr>
      <w:r>
        <w:rPr>
          <w:rFonts w:ascii="Roboto" w:eastAsia="Roboto" w:hAnsi="Roboto" w:cs="Roboto"/>
          <w:color w:val="000000"/>
          <w:sz w:val="24"/>
          <w:szCs w:val="24"/>
        </w:rPr>
        <w:t>Here is the cost breakdown:</w:t>
      </w:r>
    </w:p>
    <w:p w14:paraId="00000011" w14:textId="03E6E55D" w:rsidR="00ED3AF9" w:rsidRDefault="003E2C5D">
      <w:pPr>
        <w:numPr>
          <w:ilvl w:val="0"/>
          <w:numId w:val="3"/>
        </w:numPr>
        <w:shd w:val="clear" w:color="auto" w:fill="FFFFFF"/>
        <w:spacing w:before="240" w:line="240" w:lineRule="auto"/>
        <w:rPr>
          <w:rFonts w:ascii="Times New Roman" w:eastAsia="Times New Roman" w:hAnsi="Times New Roman" w:cs="Times New Roman"/>
          <w:color w:val="000000"/>
          <w:sz w:val="24"/>
          <w:szCs w:val="24"/>
        </w:rPr>
      </w:pPr>
      <w:r>
        <w:rPr>
          <w:rFonts w:ascii="Roboto" w:eastAsia="Roboto" w:hAnsi="Roboto" w:cs="Roboto"/>
          <w:color w:val="000000"/>
          <w:sz w:val="24"/>
          <w:szCs w:val="24"/>
        </w:rPr>
        <w:t>Conferenc</w:t>
      </w:r>
      <w:r w:rsidR="0077581C">
        <w:rPr>
          <w:rFonts w:ascii="Roboto" w:eastAsia="Roboto" w:hAnsi="Roboto" w:cs="Roboto"/>
          <w:color w:val="000000"/>
          <w:sz w:val="24"/>
          <w:szCs w:val="24"/>
        </w:rPr>
        <w:t>e Registration (Before July 6</w:t>
      </w:r>
      <w:r w:rsidR="0077581C">
        <w:rPr>
          <w:rFonts w:ascii="Roboto" w:eastAsia="Roboto" w:hAnsi="Roboto" w:cs="Roboto"/>
          <w:sz w:val="24"/>
          <w:szCs w:val="24"/>
        </w:rPr>
        <w:t>, 2025</w:t>
      </w:r>
      <w:r>
        <w:rPr>
          <w:rFonts w:ascii="Roboto" w:eastAsia="Roboto" w:hAnsi="Roboto" w:cs="Roboto"/>
          <w:color w:val="000000"/>
          <w:sz w:val="24"/>
          <w:szCs w:val="24"/>
        </w:rPr>
        <w:t xml:space="preserve">): </w:t>
      </w:r>
      <w:r>
        <w:rPr>
          <w:rFonts w:ascii="Roboto" w:eastAsia="Roboto" w:hAnsi="Roboto" w:cs="Roboto"/>
          <w:b/>
          <w:color w:val="000000"/>
          <w:sz w:val="24"/>
          <w:szCs w:val="24"/>
        </w:rPr>
        <w:t>$</w:t>
      </w:r>
      <w:r w:rsidR="0077581C">
        <w:rPr>
          <w:rFonts w:ascii="Roboto" w:eastAsia="Roboto" w:hAnsi="Roboto" w:cs="Roboto"/>
          <w:b/>
          <w:sz w:val="24"/>
          <w:szCs w:val="24"/>
        </w:rPr>
        <w:t>400</w:t>
      </w:r>
      <w:r>
        <w:rPr>
          <w:rFonts w:ascii="Roboto" w:eastAsia="Roboto" w:hAnsi="Roboto" w:cs="Roboto"/>
          <w:b/>
          <w:color w:val="000000"/>
          <w:sz w:val="24"/>
          <w:szCs w:val="24"/>
        </w:rPr>
        <w:t xml:space="preserve"> (Early Member Price)</w:t>
      </w:r>
    </w:p>
    <w:p w14:paraId="00000012" w14:textId="77777777" w:rsidR="00ED3AF9" w:rsidRDefault="003E2C5D">
      <w:pPr>
        <w:numPr>
          <w:ilvl w:val="0"/>
          <w:numId w:val="3"/>
        </w:numPr>
        <w:shd w:val="clear" w:color="auto" w:fill="FFFFFF"/>
        <w:spacing w:line="240" w:lineRule="auto"/>
        <w:rPr>
          <w:rFonts w:ascii="Times New Roman" w:eastAsia="Times New Roman" w:hAnsi="Times New Roman" w:cs="Times New Roman"/>
          <w:color w:val="000000"/>
          <w:sz w:val="24"/>
          <w:szCs w:val="24"/>
        </w:rPr>
      </w:pPr>
      <w:r>
        <w:rPr>
          <w:rFonts w:ascii="Roboto" w:eastAsia="Roboto" w:hAnsi="Roboto" w:cs="Roboto"/>
          <w:color w:val="000000"/>
          <w:sz w:val="24"/>
          <w:szCs w:val="24"/>
        </w:rPr>
        <w:t xml:space="preserve">Roundtrip Airfare: </w:t>
      </w:r>
      <w:r>
        <w:rPr>
          <w:rFonts w:ascii="Roboto" w:eastAsia="Roboto" w:hAnsi="Roboto" w:cs="Roboto"/>
          <w:b/>
          <w:color w:val="000000"/>
          <w:sz w:val="24"/>
          <w:szCs w:val="24"/>
        </w:rPr>
        <w:t>&lt; $xxx &gt;</w:t>
      </w:r>
    </w:p>
    <w:p w14:paraId="00000013" w14:textId="77777777" w:rsidR="00ED3AF9" w:rsidRDefault="003E2C5D">
      <w:pPr>
        <w:numPr>
          <w:ilvl w:val="0"/>
          <w:numId w:val="3"/>
        </w:numPr>
        <w:shd w:val="clear" w:color="auto" w:fill="FFFFFF"/>
        <w:spacing w:line="240" w:lineRule="auto"/>
        <w:rPr>
          <w:rFonts w:ascii="Times New Roman" w:eastAsia="Times New Roman" w:hAnsi="Times New Roman" w:cs="Times New Roman"/>
          <w:color w:val="000000"/>
          <w:sz w:val="24"/>
          <w:szCs w:val="24"/>
        </w:rPr>
      </w:pPr>
      <w:r>
        <w:rPr>
          <w:rFonts w:ascii="Roboto" w:eastAsia="Roboto" w:hAnsi="Roboto" w:cs="Roboto"/>
          <w:sz w:val="24"/>
          <w:szCs w:val="24"/>
        </w:rPr>
        <w:t xml:space="preserve">Ground </w:t>
      </w:r>
      <w:r>
        <w:rPr>
          <w:rFonts w:ascii="Roboto" w:eastAsia="Roboto" w:hAnsi="Roboto" w:cs="Roboto"/>
          <w:color w:val="000000"/>
          <w:sz w:val="24"/>
          <w:szCs w:val="24"/>
        </w:rPr>
        <w:t xml:space="preserve">Transportation: </w:t>
      </w:r>
      <w:r>
        <w:rPr>
          <w:rFonts w:ascii="Roboto" w:eastAsia="Roboto" w:hAnsi="Roboto" w:cs="Roboto"/>
          <w:b/>
          <w:color w:val="000000"/>
          <w:sz w:val="24"/>
          <w:szCs w:val="24"/>
        </w:rPr>
        <w:t>&lt; $xxx &gt;</w:t>
      </w:r>
    </w:p>
    <w:p w14:paraId="00000014" w14:textId="77777777" w:rsidR="00ED3AF9" w:rsidRDefault="003E2C5D">
      <w:pPr>
        <w:numPr>
          <w:ilvl w:val="0"/>
          <w:numId w:val="3"/>
        </w:numPr>
        <w:shd w:val="clear" w:color="auto" w:fill="FFFFFF"/>
        <w:spacing w:line="240" w:lineRule="auto"/>
        <w:rPr>
          <w:rFonts w:ascii="Times New Roman" w:eastAsia="Times New Roman" w:hAnsi="Times New Roman" w:cs="Times New Roman"/>
          <w:color w:val="000000"/>
          <w:sz w:val="24"/>
          <w:szCs w:val="24"/>
        </w:rPr>
      </w:pPr>
      <w:r>
        <w:rPr>
          <w:rFonts w:ascii="Roboto" w:eastAsia="Roboto" w:hAnsi="Roboto" w:cs="Roboto"/>
          <w:color w:val="000000"/>
          <w:sz w:val="24"/>
          <w:szCs w:val="24"/>
        </w:rPr>
        <w:t xml:space="preserve">Hotel: </w:t>
      </w:r>
      <w:r>
        <w:rPr>
          <w:rFonts w:ascii="Roboto" w:eastAsia="Roboto" w:hAnsi="Roboto" w:cs="Roboto"/>
          <w:b/>
          <w:color w:val="000000"/>
          <w:sz w:val="24"/>
          <w:szCs w:val="24"/>
        </w:rPr>
        <w:t>&lt; $xxx &gt;</w:t>
      </w:r>
    </w:p>
    <w:p w14:paraId="00000015" w14:textId="77777777" w:rsidR="00ED3AF9" w:rsidRDefault="003E2C5D">
      <w:pPr>
        <w:numPr>
          <w:ilvl w:val="0"/>
          <w:numId w:val="3"/>
        </w:numPr>
        <w:shd w:val="clear" w:color="auto" w:fill="FFFFFF"/>
        <w:spacing w:line="240" w:lineRule="auto"/>
        <w:rPr>
          <w:rFonts w:ascii="Times New Roman" w:eastAsia="Times New Roman" w:hAnsi="Times New Roman" w:cs="Times New Roman"/>
          <w:color w:val="000000"/>
          <w:sz w:val="24"/>
          <w:szCs w:val="24"/>
        </w:rPr>
      </w:pPr>
      <w:r>
        <w:rPr>
          <w:rFonts w:ascii="Roboto" w:eastAsia="Roboto" w:hAnsi="Roboto" w:cs="Roboto"/>
          <w:color w:val="000000"/>
          <w:sz w:val="24"/>
          <w:szCs w:val="24"/>
        </w:rPr>
        <w:t xml:space="preserve">Meals: </w:t>
      </w:r>
      <w:r>
        <w:rPr>
          <w:rFonts w:ascii="Roboto" w:eastAsia="Roboto" w:hAnsi="Roboto" w:cs="Roboto"/>
          <w:b/>
          <w:color w:val="000000"/>
          <w:sz w:val="24"/>
          <w:szCs w:val="24"/>
        </w:rPr>
        <w:t>&lt; $xxx &gt;</w:t>
      </w:r>
    </w:p>
    <w:p w14:paraId="00000016" w14:textId="77777777" w:rsidR="00ED3AF9" w:rsidRDefault="003E2C5D">
      <w:pPr>
        <w:numPr>
          <w:ilvl w:val="0"/>
          <w:numId w:val="3"/>
        </w:numPr>
        <w:shd w:val="clear" w:color="auto" w:fill="FFFFFF"/>
        <w:spacing w:after="200" w:line="240" w:lineRule="auto"/>
        <w:rPr>
          <w:rFonts w:ascii="Roboto" w:eastAsia="Roboto" w:hAnsi="Roboto" w:cs="Roboto"/>
          <w:color w:val="000000"/>
          <w:sz w:val="24"/>
          <w:szCs w:val="24"/>
        </w:rPr>
      </w:pPr>
      <w:r>
        <w:rPr>
          <w:rFonts w:ascii="Roboto" w:eastAsia="Roboto" w:hAnsi="Roboto" w:cs="Roboto"/>
          <w:b/>
          <w:color w:val="000000"/>
          <w:sz w:val="24"/>
          <w:szCs w:val="24"/>
        </w:rPr>
        <w:t>Total: &lt; $xxx &gt;</w:t>
      </w:r>
    </w:p>
    <w:p w14:paraId="00000017" w14:textId="77777777" w:rsidR="00ED3AF9" w:rsidRDefault="003E2C5D" w:rsidP="59AD7E0D">
      <w:pPr>
        <w:spacing w:line="240" w:lineRule="auto"/>
        <w:rPr>
          <w:rFonts w:ascii="Roboto" w:eastAsia="Roboto" w:hAnsi="Roboto" w:cs="Roboto"/>
          <w:i/>
          <w:iCs/>
          <w:sz w:val="24"/>
          <w:szCs w:val="24"/>
          <w:lang w:val="en-US"/>
        </w:rPr>
      </w:pPr>
      <w:r w:rsidRPr="59AD7E0D">
        <w:rPr>
          <w:rFonts w:ascii="Roboto" w:eastAsia="Roboto" w:hAnsi="Roboto" w:cs="Roboto"/>
          <w:sz w:val="24"/>
          <w:szCs w:val="24"/>
          <w:lang w:val="en-US"/>
        </w:rPr>
        <w:t xml:space="preserve">Here are some possible savings opportunities: </w:t>
      </w:r>
    </w:p>
    <w:p w14:paraId="00000018" w14:textId="0A7D1162" w:rsidR="00ED3AF9" w:rsidRDefault="003E2C5D">
      <w:pPr>
        <w:numPr>
          <w:ilvl w:val="0"/>
          <w:numId w:val="2"/>
        </w:numPr>
        <w:spacing w:line="240" w:lineRule="auto"/>
        <w:rPr>
          <w:rFonts w:ascii="Roboto" w:eastAsia="Roboto" w:hAnsi="Roboto" w:cs="Roboto"/>
          <w:sz w:val="24"/>
          <w:szCs w:val="24"/>
        </w:rPr>
      </w:pPr>
      <w:r>
        <w:rPr>
          <w:rFonts w:ascii="Roboto" w:eastAsia="Roboto" w:hAnsi="Roboto" w:cs="Roboto"/>
          <w:sz w:val="24"/>
          <w:szCs w:val="24"/>
        </w:rPr>
        <w:t xml:space="preserve">Registering before </w:t>
      </w:r>
      <w:r w:rsidR="0077581C">
        <w:rPr>
          <w:rFonts w:ascii="Roboto" w:eastAsia="Roboto" w:hAnsi="Roboto" w:cs="Roboto"/>
          <w:sz w:val="24"/>
          <w:szCs w:val="24"/>
        </w:rPr>
        <w:t>July 6 can save $150</w:t>
      </w:r>
    </w:p>
    <w:p w14:paraId="00000019" w14:textId="41AD3F7E" w:rsidR="00ED3AF9" w:rsidRDefault="003E2C5D">
      <w:pPr>
        <w:numPr>
          <w:ilvl w:val="0"/>
          <w:numId w:val="2"/>
        </w:numPr>
        <w:spacing w:line="240" w:lineRule="auto"/>
        <w:rPr>
          <w:rFonts w:ascii="Roboto" w:eastAsia="Roboto" w:hAnsi="Roboto" w:cs="Roboto"/>
          <w:sz w:val="24"/>
          <w:szCs w:val="24"/>
        </w:rPr>
      </w:pPr>
      <w:r>
        <w:rPr>
          <w:rFonts w:ascii="Roboto" w:eastAsia="Roboto" w:hAnsi="Roboto" w:cs="Roboto"/>
          <w:sz w:val="24"/>
          <w:szCs w:val="24"/>
        </w:rPr>
        <w:t xml:space="preserve">Utilizing </w:t>
      </w:r>
      <w:r w:rsidR="0077581C">
        <w:rPr>
          <w:rFonts w:ascii="Roboto" w:eastAsia="Roboto" w:hAnsi="Roboto" w:cs="Roboto"/>
          <w:sz w:val="24"/>
          <w:szCs w:val="24"/>
        </w:rPr>
        <w:t xml:space="preserve">the </w:t>
      </w:r>
      <w:r w:rsidR="00E65FCC">
        <w:rPr>
          <w:rFonts w:ascii="Roboto" w:eastAsia="Roboto" w:hAnsi="Roboto" w:cs="Roboto"/>
          <w:sz w:val="24"/>
          <w:szCs w:val="24"/>
        </w:rPr>
        <w:t>light rail</w:t>
      </w:r>
      <w:r w:rsidR="0077581C">
        <w:rPr>
          <w:rFonts w:ascii="Roboto" w:eastAsia="Roboto" w:hAnsi="Roboto" w:cs="Roboto"/>
          <w:sz w:val="24"/>
          <w:szCs w:val="24"/>
        </w:rPr>
        <w:t xml:space="preserve"> from the Dallas airport to the conference hotel and location</w:t>
      </w:r>
      <w:r>
        <w:rPr>
          <w:rFonts w:ascii="Roboto" w:eastAsia="Roboto" w:hAnsi="Roboto" w:cs="Roboto"/>
          <w:sz w:val="24"/>
          <w:szCs w:val="24"/>
        </w:rPr>
        <w:t xml:space="preserve"> will cut costs on Rideshare or Taxi</w:t>
      </w:r>
    </w:p>
    <w:p w14:paraId="0000001A" w14:textId="171F0F81" w:rsidR="00ED3AF9" w:rsidRDefault="003E2C5D" w:rsidP="59AD7E0D">
      <w:pPr>
        <w:numPr>
          <w:ilvl w:val="0"/>
          <w:numId w:val="2"/>
        </w:numPr>
        <w:spacing w:line="240" w:lineRule="auto"/>
        <w:rPr>
          <w:rFonts w:ascii="Roboto" w:eastAsia="Roboto" w:hAnsi="Roboto" w:cs="Roboto"/>
          <w:sz w:val="24"/>
          <w:szCs w:val="24"/>
          <w:lang w:val="en-US"/>
        </w:rPr>
      </w:pPr>
      <w:r w:rsidRPr="59AD7E0D">
        <w:rPr>
          <w:rFonts w:ascii="Roboto" w:eastAsia="Roboto" w:hAnsi="Roboto" w:cs="Roboto"/>
          <w:sz w:val="24"/>
          <w:szCs w:val="24"/>
          <w:lang w:val="en-US"/>
        </w:rPr>
        <w:t>Sec</w:t>
      </w:r>
      <w:r w:rsidR="0077581C">
        <w:rPr>
          <w:rFonts w:ascii="Roboto" w:eastAsia="Roboto" w:hAnsi="Roboto" w:cs="Roboto"/>
          <w:sz w:val="24"/>
          <w:szCs w:val="24"/>
          <w:lang w:val="en-US"/>
        </w:rPr>
        <w:t>uring Hotel prior to June 23, 2025 will ensure CHEC</w:t>
      </w:r>
      <w:r w:rsidRPr="59AD7E0D">
        <w:rPr>
          <w:rFonts w:ascii="Roboto" w:eastAsia="Roboto" w:hAnsi="Roboto" w:cs="Roboto"/>
          <w:sz w:val="24"/>
          <w:szCs w:val="24"/>
          <w:lang w:val="en-US"/>
        </w:rPr>
        <w:t xml:space="preserve"> Group rate </w:t>
      </w:r>
    </w:p>
    <w:p w14:paraId="0000001B" w14:textId="77777777" w:rsidR="00ED3AF9" w:rsidRDefault="00ED3AF9">
      <w:pPr>
        <w:spacing w:line="240" w:lineRule="auto"/>
        <w:rPr>
          <w:rFonts w:ascii="Roboto" w:eastAsia="Roboto" w:hAnsi="Roboto" w:cs="Roboto"/>
          <w:sz w:val="24"/>
          <w:szCs w:val="24"/>
        </w:rPr>
      </w:pPr>
    </w:p>
    <w:p w14:paraId="0000001C" w14:textId="1DA273EC" w:rsidR="00ED3AF9" w:rsidRDefault="003E2C5D" w:rsidP="59AD7E0D">
      <w:pPr>
        <w:shd w:val="clear" w:color="auto" w:fill="FFFFFF" w:themeFill="background1"/>
        <w:spacing w:after="160" w:line="240" w:lineRule="auto"/>
        <w:rPr>
          <w:rFonts w:ascii="Roboto" w:eastAsia="Roboto" w:hAnsi="Roboto" w:cs="Roboto"/>
          <w:sz w:val="24"/>
          <w:szCs w:val="24"/>
          <w:lang w:val="en-US"/>
        </w:rPr>
      </w:pPr>
      <w:r w:rsidRPr="59AD7E0D">
        <w:rPr>
          <w:rFonts w:ascii="Roboto" w:eastAsia="Roboto" w:hAnsi="Roboto" w:cs="Roboto"/>
          <w:color w:val="000000" w:themeColor="text1"/>
          <w:sz w:val="24"/>
          <w:szCs w:val="24"/>
          <w:lang w:val="en-US"/>
        </w:rPr>
        <w:t xml:space="preserve">Upon my return from the conference, I </w:t>
      </w:r>
      <w:r w:rsidRPr="59AD7E0D">
        <w:rPr>
          <w:rFonts w:ascii="Roboto" w:eastAsia="Roboto" w:hAnsi="Roboto" w:cs="Roboto"/>
          <w:sz w:val="24"/>
          <w:szCs w:val="24"/>
          <w:lang w:val="en-US"/>
        </w:rPr>
        <w:t>am happy to</w:t>
      </w:r>
      <w:r w:rsidRPr="59AD7E0D">
        <w:rPr>
          <w:rFonts w:ascii="Roboto" w:eastAsia="Roboto" w:hAnsi="Roboto" w:cs="Roboto"/>
          <w:color w:val="000000" w:themeColor="text1"/>
          <w:sz w:val="24"/>
          <w:szCs w:val="24"/>
          <w:lang w:val="en-US"/>
        </w:rPr>
        <w:t xml:space="preserve"> submit a post-conference report that will include major takeaways from conference sessions and themes as well as recommendations that will help us with our short- and long-term planning.</w:t>
      </w:r>
      <w:r w:rsidR="0077581C">
        <w:rPr>
          <w:rFonts w:ascii="Roboto" w:eastAsia="Roboto" w:hAnsi="Roboto" w:cs="Roboto"/>
          <w:color w:val="000000" w:themeColor="text1"/>
          <w:sz w:val="24"/>
          <w:szCs w:val="24"/>
          <w:lang w:val="en-US"/>
        </w:rPr>
        <w:t xml:space="preserve"> </w:t>
      </w:r>
      <w:r w:rsidRPr="59AD7E0D">
        <w:rPr>
          <w:rFonts w:ascii="Roboto" w:eastAsia="Roboto" w:hAnsi="Roboto" w:cs="Roboto"/>
          <w:sz w:val="24"/>
          <w:szCs w:val="24"/>
          <w:lang w:val="en-US"/>
        </w:rPr>
        <w:t>I am confident that my participation in this event will contribute to our ongoing efforts to provide exceptional services and experiences for our students and community members</w:t>
      </w:r>
      <w:r w:rsidRPr="59AD7E0D">
        <w:rPr>
          <w:rFonts w:ascii="Roboto" w:eastAsia="Roboto" w:hAnsi="Roboto" w:cs="Roboto"/>
          <w:color w:val="000000" w:themeColor="text1"/>
          <w:sz w:val="24"/>
          <w:szCs w:val="24"/>
          <w:lang w:val="en-US"/>
        </w:rPr>
        <w:t>. Thank you in advance for considering this request.</w:t>
      </w:r>
    </w:p>
    <w:p w14:paraId="0000001D" w14:textId="77777777" w:rsidR="00ED3AF9" w:rsidRDefault="00ED3AF9">
      <w:pPr>
        <w:spacing w:after="160" w:line="240" w:lineRule="auto"/>
        <w:rPr>
          <w:rFonts w:ascii="Roboto" w:eastAsia="Roboto" w:hAnsi="Roboto" w:cs="Roboto"/>
          <w:sz w:val="24"/>
          <w:szCs w:val="24"/>
        </w:rPr>
      </w:pPr>
    </w:p>
    <w:p w14:paraId="0000001E" w14:textId="77777777" w:rsidR="00ED3AF9" w:rsidRDefault="003E2C5D">
      <w:pPr>
        <w:spacing w:after="160" w:line="240" w:lineRule="auto"/>
        <w:rPr>
          <w:rFonts w:ascii="Roboto" w:eastAsia="Roboto" w:hAnsi="Roboto" w:cs="Roboto"/>
          <w:color w:val="000000"/>
          <w:sz w:val="24"/>
          <w:szCs w:val="24"/>
        </w:rPr>
      </w:pPr>
      <w:r>
        <w:rPr>
          <w:rFonts w:ascii="Roboto" w:eastAsia="Roboto" w:hAnsi="Roboto" w:cs="Roboto"/>
          <w:sz w:val="24"/>
          <w:szCs w:val="24"/>
        </w:rPr>
        <w:t>Sincerely,</w:t>
      </w:r>
    </w:p>
    <w:p w14:paraId="0000001F" w14:textId="77777777" w:rsidR="00ED3AF9" w:rsidRDefault="003E2C5D">
      <w:pPr>
        <w:spacing w:line="240" w:lineRule="auto"/>
        <w:rPr>
          <w:rFonts w:ascii="Roboto" w:eastAsia="Roboto" w:hAnsi="Roboto" w:cs="Roboto"/>
          <w:b/>
          <w:color w:val="000000"/>
          <w:sz w:val="24"/>
          <w:szCs w:val="24"/>
        </w:rPr>
      </w:pPr>
      <w:r>
        <w:rPr>
          <w:rFonts w:ascii="Roboto" w:eastAsia="Roboto" w:hAnsi="Roboto" w:cs="Roboto"/>
          <w:b/>
          <w:color w:val="000000"/>
          <w:sz w:val="24"/>
          <w:szCs w:val="24"/>
        </w:rPr>
        <w:t xml:space="preserve">&lt; </w:t>
      </w:r>
      <w:proofErr w:type="gramStart"/>
      <w:r>
        <w:rPr>
          <w:rFonts w:ascii="Roboto" w:eastAsia="Roboto" w:hAnsi="Roboto" w:cs="Roboto"/>
          <w:b/>
          <w:color w:val="000000"/>
          <w:sz w:val="24"/>
          <w:szCs w:val="24"/>
        </w:rPr>
        <w:t>your</w:t>
      </w:r>
      <w:proofErr w:type="gramEnd"/>
      <w:r>
        <w:rPr>
          <w:rFonts w:ascii="Roboto" w:eastAsia="Roboto" w:hAnsi="Roboto" w:cs="Roboto"/>
          <w:b/>
          <w:color w:val="000000"/>
          <w:sz w:val="24"/>
          <w:szCs w:val="24"/>
        </w:rPr>
        <w:t xml:space="preserve"> signature here &gt;</w:t>
      </w:r>
    </w:p>
    <w:p w14:paraId="00000020" w14:textId="77777777" w:rsidR="00ED3AF9" w:rsidRDefault="00ED3AF9">
      <w:pPr>
        <w:spacing w:line="240" w:lineRule="auto"/>
        <w:rPr>
          <w:rFonts w:ascii="Roboto" w:eastAsia="Roboto" w:hAnsi="Roboto" w:cs="Roboto"/>
          <w:color w:val="000000"/>
          <w:sz w:val="24"/>
          <w:szCs w:val="24"/>
        </w:rPr>
      </w:pPr>
    </w:p>
    <w:p w14:paraId="00000021" w14:textId="77777777" w:rsidR="00ED3AF9" w:rsidRDefault="00ED3AF9">
      <w:pPr>
        <w:spacing w:line="240" w:lineRule="auto"/>
        <w:rPr>
          <w:rFonts w:ascii="Roboto" w:eastAsia="Roboto" w:hAnsi="Roboto" w:cs="Roboto"/>
          <w:color w:val="000000"/>
          <w:sz w:val="24"/>
          <w:szCs w:val="24"/>
        </w:rPr>
      </w:pPr>
    </w:p>
    <w:p w14:paraId="00000022" w14:textId="77777777" w:rsidR="00ED3AF9" w:rsidRDefault="003E2C5D">
      <w:pPr>
        <w:shd w:val="clear" w:color="auto" w:fill="FFFFFF"/>
        <w:spacing w:after="160" w:line="240" w:lineRule="auto"/>
        <w:rPr>
          <w:rFonts w:ascii="Roboto" w:eastAsia="Roboto" w:hAnsi="Roboto" w:cs="Roboto"/>
          <w:color w:val="000000"/>
          <w:sz w:val="24"/>
          <w:szCs w:val="24"/>
        </w:rPr>
      </w:pPr>
      <w:r>
        <w:rPr>
          <w:rFonts w:ascii="Roboto" w:eastAsia="Roboto" w:hAnsi="Roboto" w:cs="Roboto"/>
          <w:color w:val="000000"/>
          <w:sz w:val="24"/>
          <w:szCs w:val="24"/>
        </w:rPr>
        <w:t xml:space="preserve">&lt; </w:t>
      </w:r>
      <w:proofErr w:type="gramStart"/>
      <w:r>
        <w:rPr>
          <w:rFonts w:ascii="Roboto" w:eastAsia="Roboto" w:hAnsi="Roboto" w:cs="Roboto"/>
          <w:color w:val="000000"/>
          <w:sz w:val="24"/>
          <w:szCs w:val="24"/>
        </w:rPr>
        <w:t>full</w:t>
      </w:r>
      <w:proofErr w:type="gramEnd"/>
      <w:r>
        <w:rPr>
          <w:rFonts w:ascii="Roboto" w:eastAsia="Roboto" w:hAnsi="Roboto" w:cs="Roboto"/>
          <w:color w:val="000000"/>
          <w:sz w:val="24"/>
          <w:szCs w:val="24"/>
        </w:rPr>
        <w:t xml:space="preserve"> name &gt;</w:t>
      </w:r>
    </w:p>
    <w:p w14:paraId="00000023" w14:textId="77777777" w:rsidR="00ED3AF9" w:rsidRDefault="003E2C5D">
      <w:pPr>
        <w:shd w:val="clear" w:color="auto" w:fill="FFFFFF"/>
        <w:spacing w:after="160" w:line="240" w:lineRule="auto"/>
        <w:rPr>
          <w:rFonts w:ascii="Roboto" w:eastAsia="Roboto" w:hAnsi="Roboto" w:cs="Roboto"/>
          <w:color w:val="000000"/>
          <w:sz w:val="24"/>
          <w:szCs w:val="24"/>
        </w:rPr>
      </w:pPr>
      <w:r>
        <w:rPr>
          <w:rFonts w:ascii="Roboto" w:eastAsia="Roboto" w:hAnsi="Roboto" w:cs="Roboto"/>
          <w:color w:val="000000"/>
          <w:sz w:val="24"/>
          <w:szCs w:val="24"/>
        </w:rPr>
        <w:t xml:space="preserve">&lt; </w:t>
      </w:r>
      <w:proofErr w:type="gramStart"/>
      <w:r>
        <w:rPr>
          <w:rFonts w:ascii="Roboto" w:eastAsia="Roboto" w:hAnsi="Roboto" w:cs="Roboto"/>
          <w:color w:val="000000"/>
          <w:sz w:val="24"/>
          <w:szCs w:val="24"/>
        </w:rPr>
        <w:t>title</w:t>
      </w:r>
      <w:proofErr w:type="gramEnd"/>
      <w:r>
        <w:rPr>
          <w:rFonts w:ascii="Roboto" w:eastAsia="Roboto" w:hAnsi="Roboto" w:cs="Roboto"/>
          <w:color w:val="000000"/>
          <w:sz w:val="24"/>
          <w:szCs w:val="24"/>
        </w:rPr>
        <w:t xml:space="preserve"> &gt;</w:t>
      </w:r>
    </w:p>
    <w:p w14:paraId="00000024" w14:textId="77777777" w:rsidR="00ED3AF9" w:rsidRDefault="003E2C5D">
      <w:pPr>
        <w:shd w:val="clear" w:color="auto" w:fill="FFFFFF"/>
        <w:spacing w:after="160" w:line="240" w:lineRule="auto"/>
        <w:rPr>
          <w:rFonts w:ascii="Roboto" w:eastAsia="Roboto" w:hAnsi="Roboto" w:cs="Roboto"/>
          <w:color w:val="000000"/>
          <w:sz w:val="24"/>
          <w:szCs w:val="24"/>
        </w:rPr>
      </w:pPr>
      <w:r>
        <w:rPr>
          <w:rFonts w:ascii="Roboto" w:eastAsia="Roboto" w:hAnsi="Roboto" w:cs="Roboto"/>
          <w:color w:val="000000"/>
          <w:sz w:val="24"/>
          <w:szCs w:val="24"/>
        </w:rPr>
        <w:t xml:space="preserve">&lt; </w:t>
      </w:r>
      <w:proofErr w:type="gramStart"/>
      <w:r>
        <w:rPr>
          <w:rFonts w:ascii="Roboto" w:eastAsia="Roboto" w:hAnsi="Roboto" w:cs="Roboto"/>
          <w:color w:val="000000"/>
          <w:sz w:val="24"/>
          <w:szCs w:val="24"/>
        </w:rPr>
        <w:t>organization</w:t>
      </w:r>
      <w:proofErr w:type="gramEnd"/>
      <w:r>
        <w:rPr>
          <w:rFonts w:ascii="Roboto" w:eastAsia="Roboto" w:hAnsi="Roboto" w:cs="Roboto"/>
          <w:color w:val="000000"/>
          <w:sz w:val="24"/>
          <w:szCs w:val="24"/>
        </w:rPr>
        <w:t xml:space="preserve"> &gt;</w:t>
      </w:r>
    </w:p>
    <w:p w14:paraId="00000025" w14:textId="77777777" w:rsidR="00ED3AF9" w:rsidRDefault="00ED3AF9">
      <w:pPr>
        <w:rPr>
          <w:rFonts w:ascii="Roboto" w:eastAsia="Roboto" w:hAnsi="Roboto" w:cs="Roboto"/>
          <w:sz w:val="24"/>
          <w:szCs w:val="24"/>
        </w:rPr>
      </w:pPr>
    </w:p>
    <w:p w14:paraId="00000026" w14:textId="77777777" w:rsidR="00ED3AF9" w:rsidRDefault="003E2C5D">
      <w:pPr>
        <w:spacing w:line="240" w:lineRule="auto"/>
        <w:rPr>
          <w:rFonts w:ascii="Roboto" w:eastAsia="Roboto" w:hAnsi="Roboto" w:cs="Roboto"/>
          <w:b/>
          <w:sz w:val="24"/>
          <w:szCs w:val="24"/>
        </w:rPr>
      </w:pPr>
      <w:r>
        <w:rPr>
          <w:rFonts w:ascii="Roboto" w:eastAsia="Roboto" w:hAnsi="Roboto" w:cs="Roboto"/>
          <w:b/>
          <w:sz w:val="24"/>
          <w:szCs w:val="24"/>
        </w:rPr>
        <w:t>Option 2</w:t>
      </w:r>
    </w:p>
    <w:p w14:paraId="00000027" w14:textId="77777777" w:rsidR="00ED3AF9" w:rsidRDefault="00ED3AF9">
      <w:pPr>
        <w:spacing w:line="240" w:lineRule="auto"/>
        <w:rPr>
          <w:rFonts w:ascii="Roboto" w:eastAsia="Roboto" w:hAnsi="Roboto" w:cs="Roboto"/>
          <w:b/>
          <w:sz w:val="24"/>
          <w:szCs w:val="24"/>
        </w:rPr>
      </w:pPr>
    </w:p>
    <w:p w14:paraId="00000028" w14:textId="77777777" w:rsidR="00ED3AF9" w:rsidRDefault="003E2C5D">
      <w:pPr>
        <w:shd w:val="clear" w:color="auto" w:fill="FFFFFF"/>
        <w:spacing w:after="160" w:line="240" w:lineRule="auto"/>
        <w:rPr>
          <w:rFonts w:ascii="Roboto" w:eastAsia="Roboto" w:hAnsi="Roboto" w:cs="Roboto"/>
          <w:b/>
          <w:sz w:val="24"/>
          <w:szCs w:val="24"/>
        </w:rPr>
      </w:pPr>
      <w:r>
        <w:rPr>
          <w:rFonts w:ascii="Roboto" w:eastAsia="Roboto" w:hAnsi="Roboto" w:cs="Roboto"/>
          <w:b/>
          <w:sz w:val="24"/>
          <w:szCs w:val="24"/>
        </w:rPr>
        <w:t>[</w:t>
      </w:r>
      <w:proofErr w:type="gramStart"/>
      <w:r>
        <w:rPr>
          <w:rFonts w:ascii="Roboto" w:eastAsia="Roboto" w:hAnsi="Roboto" w:cs="Roboto"/>
          <w:b/>
          <w:sz w:val="24"/>
          <w:szCs w:val="24"/>
        </w:rPr>
        <w:t>insert</w:t>
      </w:r>
      <w:proofErr w:type="gramEnd"/>
      <w:r>
        <w:rPr>
          <w:rFonts w:ascii="Roboto" w:eastAsia="Roboto" w:hAnsi="Roboto" w:cs="Roboto"/>
          <w:b/>
          <w:sz w:val="24"/>
          <w:szCs w:val="24"/>
        </w:rPr>
        <w:t xml:space="preserve"> date]</w:t>
      </w:r>
    </w:p>
    <w:p w14:paraId="00000029" w14:textId="57D6D73B" w:rsidR="00ED3AF9" w:rsidRDefault="003E2C5D">
      <w:pPr>
        <w:spacing w:after="160" w:line="240" w:lineRule="auto"/>
        <w:rPr>
          <w:rFonts w:ascii="Roboto" w:eastAsia="Roboto" w:hAnsi="Roboto" w:cs="Roboto"/>
          <w:sz w:val="24"/>
          <w:szCs w:val="24"/>
        </w:rPr>
      </w:pPr>
      <w:r>
        <w:rPr>
          <w:rFonts w:ascii="Roboto" w:eastAsia="Roboto" w:hAnsi="Roboto" w:cs="Roboto"/>
          <w:sz w:val="24"/>
          <w:szCs w:val="24"/>
        </w:rPr>
        <w:t xml:space="preserve">Subject: Justification for Attendance at the </w:t>
      </w:r>
      <w:r w:rsidR="00E65FCC">
        <w:rPr>
          <w:rFonts w:ascii="Roboto" w:eastAsia="Roboto" w:hAnsi="Roboto" w:cs="Roboto"/>
          <w:sz w:val="24"/>
          <w:szCs w:val="24"/>
        </w:rPr>
        <w:t>CHEC</w:t>
      </w:r>
      <w:r>
        <w:rPr>
          <w:rFonts w:ascii="Roboto" w:eastAsia="Roboto" w:hAnsi="Roboto" w:cs="Roboto"/>
          <w:sz w:val="24"/>
          <w:szCs w:val="24"/>
        </w:rPr>
        <w:t xml:space="preserve"> Annual Conference in </w:t>
      </w:r>
      <w:r w:rsidR="00E65FCC">
        <w:rPr>
          <w:rFonts w:ascii="Roboto" w:eastAsia="Roboto" w:hAnsi="Roboto" w:cs="Roboto"/>
          <w:sz w:val="24"/>
          <w:szCs w:val="24"/>
        </w:rPr>
        <w:t>Dallas, TX July 20–22</w:t>
      </w:r>
      <w:r>
        <w:rPr>
          <w:rFonts w:ascii="Roboto" w:eastAsia="Roboto" w:hAnsi="Roboto" w:cs="Roboto"/>
          <w:sz w:val="24"/>
          <w:szCs w:val="24"/>
        </w:rPr>
        <w:t>, 2025</w:t>
      </w:r>
    </w:p>
    <w:p w14:paraId="0000002A" w14:textId="77777777" w:rsidR="00ED3AF9" w:rsidRDefault="003E2C5D">
      <w:pPr>
        <w:shd w:val="clear" w:color="auto" w:fill="FFFFFF"/>
        <w:spacing w:after="160" w:line="240" w:lineRule="auto"/>
        <w:rPr>
          <w:rFonts w:ascii="Roboto" w:eastAsia="Roboto" w:hAnsi="Roboto" w:cs="Roboto"/>
          <w:sz w:val="24"/>
          <w:szCs w:val="24"/>
        </w:rPr>
      </w:pPr>
      <w:r>
        <w:rPr>
          <w:rFonts w:ascii="Roboto" w:eastAsia="Roboto" w:hAnsi="Roboto" w:cs="Roboto"/>
          <w:sz w:val="24"/>
          <w:szCs w:val="24"/>
        </w:rPr>
        <w:t xml:space="preserve">Dear </w:t>
      </w:r>
      <w:r>
        <w:rPr>
          <w:rFonts w:ascii="Roboto" w:eastAsia="Roboto" w:hAnsi="Roboto" w:cs="Roboto"/>
          <w:b/>
          <w:sz w:val="24"/>
          <w:szCs w:val="24"/>
        </w:rPr>
        <w:t>[insert supervisor name],</w:t>
      </w:r>
    </w:p>
    <w:p w14:paraId="4D5B9BCA" w14:textId="77777777" w:rsidR="00E65FCC" w:rsidRDefault="00E65FCC" w:rsidP="00E65FCC">
      <w:pPr>
        <w:spacing w:after="160" w:line="240" w:lineRule="auto"/>
        <w:rPr>
          <w:rFonts w:ascii="Roboto" w:eastAsia="Roboto" w:hAnsi="Roboto" w:cs="Roboto"/>
          <w:sz w:val="24"/>
          <w:szCs w:val="24"/>
          <w:lang w:val="en-US"/>
        </w:rPr>
      </w:pPr>
      <w:r w:rsidRPr="59AD7E0D">
        <w:rPr>
          <w:rFonts w:ascii="Roboto" w:eastAsia="Roboto" w:hAnsi="Roboto" w:cs="Roboto"/>
          <w:sz w:val="24"/>
          <w:szCs w:val="24"/>
          <w:lang w:val="en-US"/>
        </w:rPr>
        <w:lastRenderedPageBreak/>
        <w:t xml:space="preserve">I am writing to request approval to attend the </w:t>
      </w:r>
      <w:r>
        <w:rPr>
          <w:rFonts w:ascii="Roboto" w:eastAsia="Roboto" w:hAnsi="Roboto" w:cs="Roboto"/>
          <w:sz w:val="24"/>
          <w:szCs w:val="24"/>
          <w:lang w:val="en-US"/>
        </w:rPr>
        <w:t>Coaching in Higher Education Consortium (CHEC)</w:t>
      </w:r>
      <w:r w:rsidRPr="59AD7E0D">
        <w:rPr>
          <w:rFonts w:ascii="Roboto" w:eastAsia="Roboto" w:hAnsi="Roboto" w:cs="Roboto"/>
          <w:sz w:val="24"/>
          <w:szCs w:val="24"/>
          <w:lang w:val="en-US"/>
        </w:rPr>
        <w:t xml:space="preserve"> Annual Conference sc</w:t>
      </w:r>
      <w:r>
        <w:rPr>
          <w:rFonts w:ascii="Roboto" w:eastAsia="Roboto" w:hAnsi="Roboto" w:cs="Roboto"/>
          <w:sz w:val="24"/>
          <w:szCs w:val="24"/>
          <w:lang w:val="en-US"/>
        </w:rPr>
        <w:t>heduled to take place from July 20–22</w:t>
      </w:r>
      <w:r w:rsidRPr="59AD7E0D">
        <w:rPr>
          <w:rFonts w:ascii="Roboto" w:eastAsia="Roboto" w:hAnsi="Roboto" w:cs="Roboto"/>
          <w:sz w:val="24"/>
          <w:szCs w:val="24"/>
          <w:lang w:val="en-US"/>
        </w:rPr>
        <w:t>, 2025. The Annual Conference offers a unique opportunity for professional development, networking, and reflection, aligning closely with our institutional mission and strategic objectives.</w:t>
      </w:r>
    </w:p>
    <w:p w14:paraId="24F3557F" w14:textId="77777777" w:rsidR="00E65FCC" w:rsidRDefault="00E65FCC" w:rsidP="00E65FCC">
      <w:pPr>
        <w:shd w:val="clear" w:color="auto" w:fill="FFFFFF"/>
        <w:spacing w:after="160" w:line="240" w:lineRule="auto"/>
        <w:rPr>
          <w:rFonts w:ascii="Roboto" w:eastAsia="Roboto" w:hAnsi="Roboto" w:cs="Roboto"/>
          <w:sz w:val="24"/>
          <w:szCs w:val="24"/>
        </w:rPr>
      </w:pPr>
      <w:r>
        <w:rPr>
          <w:rFonts w:ascii="Roboto" w:eastAsia="Roboto" w:hAnsi="Roboto" w:cs="Roboto"/>
          <w:color w:val="000000"/>
          <w:sz w:val="24"/>
          <w:szCs w:val="24"/>
        </w:rPr>
        <w:t xml:space="preserve">I am requesting approval for the conference registration fee, travel, and related expenses. Conference registration includes full access to the event, including over </w:t>
      </w:r>
      <w:r>
        <w:rPr>
          <w:rFonts w:ascii="Roboto" w:eastAsia="Roboto" w:hAnsi="Roboto" w:cs="Roboto"/>
          <w:b/>
          <w:sz w:val="24"/>
          <w:szCs w:val="24"/>
        </w:rPr>
        <w:t xml:space="preserve">30 </w:t>
      </w:r>
      <w:r>
        <w:rPr>
          <w:rFonts w:ascii="Roboto" w:eastAsia="Roboto" w:hAnsi="Roboto" w:cs="Roboto"/>
          <w:color w:val="000000"/>
          <w:sz w:val="24"/>
          <w:szCs w:val="24"/>
        </w:rPr>
        <w:t>concurrent sessions and networking opportunities that will help me continue to grow to best support our campus.</w:t>
      </w:r>
    </w:p>
    <w:p w14:paraId="40FEF322" w14:textId="77777777" w:rsidR="00E65FCC" w:rsidRDefault="00E65FCC" w:rsidP="00E65FCC">
      <w:pPr>
        <w:shd w:val="clear" w:color="auto" w:fill="FFFFFF"/>
        <w:spacing w:after="160" w:line="240" w:lineRule="auto"/>
        <w:rPr>
          <w:rFonts w:ascii="Roboto" w:eastAsia="Roboto" w:hAnsi="Roboto" w:cs="Roboto"/>
          <w:color w:val="000000"/>
          <w:sz w:val="24"/>
          <w:szCs w:val="24"/>
        </w:rPr>
      </w:pPr>
      <w:r>
        <w:rPr>
          <w:rFonts w:ascii="Roboto" w:eastAsia="Roboto" w:hAnsi="Roboto" w:cs="Roboto"/>
          <w:color w:val="000000"/>
          <w:sz w:val="24"/>
          <w:szCs w:val="24"/>
        </w:rPr>
        <w:t>Here is the cost breakdown:</w:t>
      </w:r>
    </w:p>
    <w:p w14:paraId="0FC23440" w14:textId="77777777" w:rsidR="00E65FCC" w:rsidRDefault="00E65FCC" w:rsidP="00E65FCC">
      <w:pPr>
        <w:numPr>
          <w:ilvl w:val="0"/>
          <w:numId w:val="3"/>
        </w:numPr>
        <w:shd w:val="clear" w:color="auto" w:fill="FFFFFF"/>
        <w:spacing w:before="240" w:line="240" w:lineRule="auto"/>
        <w:rPr>
          <w:rFonts w:ascii="Times New Roman" w:eastAsia="Times New Roman" w:hAnsi="Times New Roman" w:cs="Times New Roman"/>
          <w:color w:val="000000"/>
          <w:sz w:val="24"/>
          <w:szCs w:val="24"/>
        </w:rPr>
      </w:pPr>
      <w:r>
        <w:rPr>
          <w:rFonts w:ascii="Roboto" w:eastAsia="Roboto" w:hAnsi="Roboto" w:cs="Roboto"/>
          <w:color w:val="000000"/>
          <w:sz w:val="24"/>
          <w:szCs w:val="24"/>
        </w:rPr>
        <w:t>Conference Registration (Before July 6</w:t>
      </w:r>
      <w:r>
        <w:rPr>
          <w:rFonts w:ascii="Roboto" w:eastAsia="Roboto" w:hAnsi="Roboto" w:cs="Roboto"/>
          <w:sz w:val="24"/>
          <w:szCs w:val="24"/>
        </w:rPr>
        <w:t>, 2025</w:t>
      </w:r>
      <w:r>
        <w:rPr>
          <w:rFonts w:ascii="Roboto" w:eastAsia="Roboto" w:hAnsi="Roboto" w:cs="Roboto"/>
          <w:color w:val="000000"/>
          <w:sz w:val="24"/>
          <w:szCs w:val="24"/>
        </w:rPr>
        <w:t xml:space="preserve">): </w:t>
      </w:r>
      <w:r>
        <w:rPr>
          <w:rFonts w:ascii="Roboto" w:eastAsia="Roboto" w:hAnsi="Roboto" w:cs="Roboto"/>
          <w:b/>
          <w:color w:val="000000"/>
          <w:sz w:val="24"/>
          <w:szCs w:val="24"/>
        </w:rPr>
        <w:t>$</w:t>
      </w:r>
      <w:r>
        <w:rPr>
          <w:rFonts w:ascii="Roboto" w:eastAsia="Roboto" w:hAnsi="Roboto" w:cs="Roboto"/>
          <w:b/>
          <w:sz w:val="24"/>
          <w:szCs w:val="24"/>
        </w:rPr>
        <w:t>400</w:t>
      </w:r>
      <w:r>
        <w:rPr>
          <w:rFonts w:ascii="Roboto" w:eastAsia="Roboto" w:hAnsi="Roboto" w:cs="Roboto"/>
          <w:b/>
          <w:color w:val="000000"/>
          <w:sz w:val="24"/>
          <w:szCs w:val="24"/>
        </w:rPr>
        <w:t xml:space="preserve"> (Early Member Price)</w:t>
      </w:r>
    </w:p>
    <w:p w14:paraId="285B2703" w14:textId="77777777" w:rsidR="00E65FCC" w:rsidRDefault="00E65FCC" w:rsidP="00E65FCC">
      <w:pPr>
        <w:numPr>
          <w:ilvl w:val="0"/>
          <w:numId w:val="3"/>
        </w:numPr>
        <w:shd w:val="clear" w:color="auto" w:fill="FFFFFF"/>
        <w:spacing w:line="240" w:lineRule="auto"/>
        <w:rPr>
          <w:rFonts w:ascii="Times New Roman" w:eastAsia="Times New Roman" w:hAnsi="Times New Roman" w:cs="Times New Roman"/>
          <w:color w:val="000000"/>
          <w:sz w:val="24"/>
          <w:szCs w:val="24"/>
        </w:rPr>
      </w:pPr>
      <w:r>
        <w:rPr>
          <w:rFonts w:ascii="Roboto" w:eastAsia="Roboto" w:hAnsi="Roboto" w:cs="Roboto"/>
          <w:color w:val="000000"/>
          <w:sz w:val="24"/>
          <w:szCs w:val="24"/>
        </w:rPr>
        <w:t xml:space="preserve">Roundtrip Airfare: </w:t>
      </w:r>
      <w:r>
        <w:rPr>
          <w:rFonts w:ascii="Roboto" w:eastAsia="Roboto" w:hAnsi="Roboto" w:cs="Roboto"/>
          <w:b/>
          <w:color w:val="000000"/>
          <w:sz w:val="24"/>
          <w:szCs w:val="24"/>
        </w:rPr>
        <w:t>&lt; $xxx &gt;</w:t>
      </w:r>
    </w:p>
    <w:p w14:paraId="4BF45490" w14:textId="77777777" w:rsidR="00E65FCC" w:rsidRDefault="00E65FCC" w:rsidP="00E65FCC">
      <w:pPr>
        <w:numPr>
          <w:ilvl w:val="0"/>
          <w:numId w:val="3"/>
        </w:numPr>
        <w:shd w:val="clear" w:color="auto" w:fill="FFFFFF"/>
        <w:spacing w:line="240" w:lineRule="auto"/>
        <w:rPr>
          <w:rFonts w:ascii="Times New Roman" w:eastAsia="Times New Roman" w:hAnsi="Times New Roman" w:cs="Times New Roman"/>
          <w:color w:val="000000"/>
          <w:sz w:val="24"/>
          <w:szCs w:val="24"/>
        </w:rPr>
      </w:pPr>
      <w:r>
        <w:rPr>
          <w:rFonts w:ascii="Roboto" w:eastAsia="Roboto" w:hAnsi="Roboto" w:cs="Roboto"/>
          <w:sz w:val="24"/>
          <w:szCs w:val="24"/>
        </w:rPr>
        <w:t xml:space="preserve">Ground </w:t>
      </w:r>
      <w:r>
        <w:rPr>
          <w:rFonts w:ascii="Roboto" w:eastAsia="Roboto" w:hAnsi="Roboto" w:cs="Roboto"/>
          <w:color w:val="000000"/>
          <w:sz w:val="24"/>
          <w:szCs w:val="24"/>
        </w:rPr>
        <w:t xml:space="preserve">Transportation: </w:t>
      </w:r>
      <w:r>
        <w:rPr>
          <w:rFonts w:ascii="Roboto" w:eastAsia="Roboto" w:hAnsi="Roboto" w:cs="Roboto"/>
          <w:b/>
          <w:color w:val="000000"/>
          <w:sz w:val="24"/>
          <w:szCs w:val="24"/>
        </w:rPr>
        <w:t>&lt; $xxx &gt;</w:t>
      </w:r>
    </w:p>
    <w:p w14:paraId="775CF42C" w14:textId="77777777" w:rsidR="00E65FCC" w:rsidRDefault="00E65FCC" w:rsidP="00E65FCC">
      <w:pPr>
        <w:numPr>
          <w:ilvl w:val="0"/>
          <w:numId w:val="3"/>
        </w:numPr>
        <w:shd w:val="clear" w:color="auto" w:fill="FFFFFF"/>
        <w:spacing w:line="240" w:lineRule="auto"/>
        <w:rPr>
          <w:rFonts w:ascii="Times New Roman" w:eastAsia="Times New Roman" w:hAnsi="Times New Roman" w:cs="Times New Roman"/>
          <w:color w:val="000000"/>
          <w:sz w:val="24"/>
          <w:szCs w:val="24"/>
        </w:rPr>
      </w:pPr>
      <w:r>
        <w:rPr>
          <w:rFonts w:ascii="Roboto" w:eastAsia="Roboto" w:hAnsi="Roboto" w:cs="Roboto"/>
          <w:color w:val="000000"/>
          <w:sz w:val="24"/>
          <w:szCs w:val="24"/>
        </w:rPr>
        <w:t xml:space="preserve">Hotel: </w:t>
      </w:r>
      <w:r>
        <w:rPr>
          <w:rFonts w:ascii="Roboto" w:eastAsia="Roboto" w:hAnsi="Roboto" w:cs="Roboto"/>
          <w:b/>
          <w:color w:val="000000"/>
          <w:sz w:val="24"/>
          <w:szCs w:val="24"/>
        </w:rPr>
        <w:t>&lt; $xxx &gt;</w:t>
      </w:r>
    </w:p>
    <w:p w14:paraId="44103059" w14:textId="77777777" w:rsidR="00E65FCC" w:rsidRDefault="00E65FCC" w:rsidP="00E65FCC">
      <w:pPr>
        <w:numPr>
          <w:ilvl w:val="0"/>
          <w:numId w:val="3"/>
        </w:numPr>
        <w:shd w:val="clear" w:color="auto" w:fill="FFFFFF"/>
        <w:spacing w:line="240" w:lineRule="auto"/>
        <w:rPr>
          <w:rFonts w:ascii="Times New Roman" w:eastAsia="Times New Roman" w:hAnsi="Times New Roman" w:cs="Times New Roman"/>
          <w:color w:val="000000"/>
          <w:sz w:val="24"/>
          <w:szCs w:val="24"/>
        </w:rPr>
      </w:pPr>
      <w:r>
        <w:rPr>
          <w:rFonts w:ascii="Roboto" w:eastAsia="Roboto" w:hAnsi="Roboto" w:cs="Roboto"/>
          <w:color w:val="000000"/>
          <w:sz w:val="24"/>
          <w:szCs w:val="24"/>
        </w:rPr>
        <w:t xml:space="preserve">Meals: </w:t>
      </w:r>
      <w:r>
        <w:rPr>
          <w:rFonts w:ascii="Roboto" w:eastAsia="Roboto" w:hAnsi="Roboto" w:cs="Roboto"/>
          <w:b/>
          <w:color w:val="000000"/>
          <w:sz w:val="24"/>
          <w:szCs w:val="24"/>
        </w:rPr>
        <w:t>&lt; $xxx &gt;</w:t>
      </w:r>
    </w:p>
    <w:p w14:paraId="3C1BA39E" w14:textId="77777777" w:rsidR="00E65FCC" w:rsidRDefault="00E65FCC" w:rsidP="00E65FCC">
      <w:pPr>
        <w:numPr>
          <w:ilvl w:val="0"/>
          <w:numId w:val="3"/>
        </w:numPr>
        <w:shd w:val="clear" w:color="auto" w:fill="FFFFFF"/>
        <w:spacing w:after="200" w:line="240" w:lineRule="auto"/>
        <w:rPr>
          <w:rFonts w:ascii="Roboto" w:eastAsia="Roboto" w:hAnsi="Roboto" w:cs="Roboto"/>
          <w:color w:val="000000"/>
          <w:sz w:val="24"/>
          <w:szCs w:val="24"/>
        </w:rPr>
      </w:pPr>
      <w:r>
        <w:rPr>
          <w:rFonts w:ascii="Roboto" w:eastAsia="Roboto" w:hAnsi="Roboto" w:cs="Roboto"/>
          <w:b/>
          <w:color w:val="000000"/>
          <w:sz w:val="24"/>
          <w:szCs w:val="24"/>
        </w:rPr>
        <w:t>Total: &lt; $xxx &gt;</w:t>
      </w:r>
    </w:p>
    <w:p w14:paraId="6D72F77A" w14:textId="77777777" w:rsidR="00E65FCC" w:rsidRDefault="00E65FCC" w:rsidP="00E65FCC">
      <w:pPr>
        <w:spacing w:line="240" w:lineRule="auto"/>
        <w:rPr>
          <w:rFonts w:ascii="Roboto" w:eastAsia="Roboto" w:hAnsi="Roboto" w:cs="Roboto"/>
          <w:i/>
          <w:iCs/>
          <w:sz w:val="24"/>
          <w:szCs w:val="24"/>
          <w:lang w:val="en-US"/>
        </w:rPr>
      </w:pPr>
      <w:r w:rsidRPr="59AD7E0D">
        <w:rPr>
          <w:rFonts w:ascii="Roboto" w:eastAsia="Roboto" w:hAnsi="Roboto" w:cs="Roboto"/>
          <w:sz w:val="24"/>
          <w:szCs w:val="24"/>
          <w:lang w:val="en-US"/>
        </w:rPr>
        <w:t xml:space="preserve">Here are some possible savings opportunities: </w:t>
      </w:r>
    </w:p>
    <w:p w14:paraId="6E8CEACB" w14:textId="77777777" w:rsidR="00E65FCC" w:rsidRDefault="00E65FCC" w:rsidP="00E65FCC">
      <w:pPr>
        <w:numPr>
          <w:ilvl w:val="0"/>
          <w:numId w:val="2"/>
        </w:numPr>
        <w:spacing w:line="240" w:lineRule="auto"/>
        <w:rPr>
          <w:rFonts w:ascii="Roboto" w:eastAsia="Roboto" w:hAnsi="Roboto" w:cs="Roboto"/>
          <w:sz w:val="24"/>
          <w:szCs w:val="24"/>
        </w:rPr>
      </w:pPr>
      <w:r>
        <w:rPr>
          <w:rFonts w:ascii="Roboto" w:eastAsia="Roboto" w:hAnsi="Roboto" w:cs="Roboto"/>
          <w:sz w:val="24"/>
          <w:szCs w:val="24"/>
        </w:rPr>
        <w:t>Registering before July 6 can save $150</w:t>
      </w:r>
    </w:p>
    <w:p w14:paraId="2F18681B" w14:textId="65AD8881" w:rsidR="00E65FCC" w:rsidRDefault="00E65FCC" w:rsidP="00E65FCC">
      <w:pPr>
        <w:numPr>
          <w:ilvl w:val="0"/>
          <w:numId w:val="2"/>
        </w:numPr>
        <w:spacing w:line="240" w:lineRule="auto"/>
        <w:rPr>
          <w:rFonts w:ascii="Roboto" w:eastAsia="Roboto" w:hAnsi="Roboto" w:cs="Roboto"/>
          <w:sz w:val="24"/>
          <w:szCs w:val="24"/>
        </w:rPr>
      </w:pPr>
      <w:r>
        <w:rPr>
          <w:rFonts w:ascii="Roboto" w:eastAsia="Roboto" w:hAnsi="Roboto" w:cs="Roboto"/>
          <w:sz w:val="24"/>
          <w:szCs w:val="24"/>
        </w:rPr>
        <w:t xml:space="preserve">Utilizing the </w:t>
      </w:r>
      <w:r>
        <w:rPr>
          <w:rFonts w:ascii="Roboto" w:eastAsia="Roboto" w:hAnsi="Roboto" w:cs="Roboto"/>
          <w:sz w:val="24"/>
          <w:szCs w:val="24"/>
        </w:rPr>
        <w:t>light rail</w:t>
      </w:r>
      <w:r>
        <w:rPr>
          <w:rFonts w:ascii="Roboto" w:eastAsia="Roboto" w:hAnsi="Roboto" w:cs="Roboto"/>
          <w:sz w:val="24"/>
          <w:szCs w:val="24"/>
        </w:rPr>
        <w:t xml:space="preserve"> from the Dallas airport to the conference hotel and location will cut costs on Rideshare or Taxi</w:t>
      </w:r>
    </w:p>
    <w:p w14:paraId="565E9F1C" w14:textId="77777777" w:rsidR="00E65FCC" w:rsidRDefault="00E65FCC" w:rsidP="00E65FCC">
      <w:pPr>
        <w:numPr>
          <w:ilvl w:val="0"/>
          <w:numId w:val="2"/>
        </w:numPr>
        <w:spacing w:line="240" w:lineRule="auto"/>
        <w:rPr>
          <w:rFonts w:ascii="Roboto" w:eastAsia="Roboto" w:hAnsi="Roboto" w:cs="Roboto"/>
          <w:sz w:val="24"/>
          <w:szCs w:val="24"/>
          <w:lang w:val="en-US"/>
        </w:rPr>
      </w:pPr>
      <w:r w:rsidRPr="59AD7E0D">
        <w:rPr>
          <w:rFonts w:ascii="Roboto" w:eastAsia="Roboto" w:hAnsi="Roboto" w:cs="Roboto"/>
          <w:sz w:val="24"/>
          <w:szCs w:val="24"/>
          <w:lang w:val="en-US"/>
        </w:rPr>
        <w:t>Sec</w:t>
      </w:r>
      <w:r>
        <w:rPr>
          <w:rFonts w:ascii="Roboto" w:eastAsia="Roboto" w:hAnsi="Roboto" w:cs="Roboto"/>
          <w:sz w:val="24"/>
          <w:szCs w:val="24"/>
          <w:lang w:val="en-US"/>
        </w:rPr>
        <w:t>uring Hotel prior to June 23, 2025 will ensure CHEC</w:t>
      </w:r>
      <w:r w:rsidRPr="59AD7E0D">
        <w:rPr>
          <w:rFonts w:ascii="Roboto" w:eastAsia="Roboto" w:hAnsi="Roboto" w:cs="Roboto"/>
          <w:sz w:val="24"/>
          <w:szCs w:val="24"/>
          <w:lang w:val="en-US"/>
        </w:rPr>
        <w:t xml:space="preserve"> Group rate </w:t>
      </w:r>
    </w:p>
    <w:p w14:paraId="00000038" w14:textId="77777777" w:rsidR="00ED3AF9" w:rsidRDefault="00ED3AF9">
      <w:pPr>
        <w:spacing w:line="240" w:lineRule="auto"/>
        <w:rPr>
          <w:rFonts w:ascii="Roboto" w:eastAsia="Roboto" w:hAnsi="Roboto" w:cs="Roboto"/>
          <w:sz w:val="24"/>
          <w:szCs w:val="24"/>
        </w:rPr>
      </w:pPr>
    </w:p>
    <w:p w14:paraId="00000039" w14:textId="77777777" w:rsidR="00ED3AF9" w:rsidRDefault="003E2C5D" w:rsidP="59AD7E0D">
      <w:pPr>
        <w:spacing w:line="240" w:lineRule="auto"/>
        <w:rPr>
          <w:rFonts w:ascii="Roboto" w:eastAsia="Roboto" w:hAnsi="Roboto" w:cs="Roboto"/>
          <w:sz w:val="24"/>
          <w:szCs w:val="24"/>
          <w:lang w:val="en-US"/>
        </w:rPr>
      </w:pPr>
      <w:r w:rsidRPr="59AD7E0D">
        <w:rPr>
          <w:rFonts w:ascii="Roboto" w:eastAsia="Roboto" w:hAnsi="Roboto" w:cs="Roboto"/>
          <w:sz w:val="24"/>
          <w:szCs w:val="24"/>
          <w:lang w:val="en-US"/>
        </w:rPr>
        <w:t xml:space="preserve">Upon my return from the conference, I will submit a post-conference report that will include major takeaways from conference sessions and themes as well as recommendations that will help us with our short- and long-term planning. I hope we can meet in the next few weeks to review my attendance and ensure that your expectations are met. Thank you in advance for considering this request. </w:t>
      </w:r>
    </w:p>
    <w:p w14:paraId="0000003A" w14:textId="77777777" w:rsidR="00ED3AF9" w:rsidRDefault="00ED3AF9">
      <w:pPr>
        <w:spacing w:line="240" w:lineRule="auto"/>
        <w:rPr>
          <w:rFonts w:ascii="Roboto" w:eastAsia="Roboto" w:hAnsi="Roboto" w:cs="Roboto"/>
          <w:sz w:val="24"/>
          <w:szCs w:val="24"/>
        </w:rPr>
      </w:pPr>
    </w:p>
    <w:p w14:paraId="0000003B" w14:textId="77777777" w:rsidR="00ED3AF9" w:rsidRDefault="003E2C5D">
      <w:pPr>
        <w:spacing w:line="240" w:lineRule="auto"/>
        <w:rPr>
          <w:rFonts w:ascii="Roboto" w:eastAsia="Roboto" w:hAnsi="Roboto" w:cs="Roboto"/>
          <w:sz w:val="24"/>
          <w:szCs w:val="24"/>
        </w:rPr>
      </w:pPr>
      <w:r>
        <w:rPr>
          <w:rFonts w:ascii="Roboto" w:eastAsia="Roboto" w:hAnsi="Roboto" w:cs="Roboto"/>
          <w:sz w:val="24"/>
          <w:szCs w:val="24"/>
        </w:rPr>
        <w:t xml:space="preserve">Sincerely, </w:t>
      </w:r>
    </w:p>
    <w:p w14:paraId="0000003C" w14:textId="77777777" w:rsidR="00ED3AF9" w:rsidRDefault="00ED3AF9">
      <w:pPr>
        <w:spacing w:line="240" w:lineRule="auto"/>
        <w:rPr>
          <w:rFonts w:ascii="Roboto" w:eastAsia="Roboto" w:hAnsi="Roboto" w:cs="Roboto"/>
          <w:sz w:val="24"/>
          <w:szCs w:val="24"/>
        </w:rPr>
      </w:pPr>
    </w:p>
    <w:p w14:paraId="0000003D" w14:textId="77777777" w:rsidR="00ED3AF9" w:rsidRDefault="003E2C5D">
      <w:pPr>
        <w:spacing w:line="240" w:lineRule="auto"/>
        <w:rPr>
          <w:rFonts w:ascii="Roboto" w:eastAsia="Roboto" w:hAnsi="Roboto" w:cs="Roboto"/>
          <w:b/>
          <w:sz w:val="24"/>
          <w:szCs w:val="24"/>
        </w:rPr>
      </w:pPr>
      <w:r>
        <w:rPr>
          <w:rFonts w:ascii="Roboto" w:eastAsia="Roboto" w:hAnsi="Roboto" w:cs="Roboto"/>
          <w:b/>
          <w:sz w:val="24"/>
          <w:szCs w:val="24"/>
        </w:rPr>
        <w:t xml:space="preserve">&lt; </w:t>
      </w:r>
      <w:proofErr w:type="gramStart"/>
      <w:r>
        <w:rPr>
          <w:rFonts w:ascii="Roboto" w:eastAsia="Roboto" w:hAnsi="Roboto" w:cs="Roboto"/>
          <w:b/>
          <w:sz w:val="24"/>
          <w:szCs w:val="24"/>
        </w:rPr>
        <w:t>your</w:t>
      </w:r>
      <w:proofErr w:type="gramEnd"/>
      <w:r>
        <w:rPr>
          <w:rFonts w:ascii="Roboto" w:eastAsia="Roboto" w:hAnsi="Roboto" w:cs="Roboto"/>
          <w:b/>
          <w:sz w:val="24"/>
          <w:szCs w:val="24"/>
        </w:rPr>
        <w:t xml:space="preserve"> signature here &gt; </w:t>
      </w:r>
    </w:p>
    <w:p w14:paraId="0000003E" w14:textId="77777777" w:rsidR="00ED3AF9" w:rsidRDefault="00ED3AF9">
      <w:pPr>
        <w:spacing w:line="240" w:lineRule="auto"/>
        <w:rPr>
          <w:rFonts w:ascii="Roboto" w:eastAsia="Roboto" w:hAnsi="Roboto" w:cs="Roboto"/>
          <w:sz w:val="24"/>
          <w:szCs w:val="24"/>
        </w:rPr>
      </w:pPr>
    </w:p>
    <w:p w14:paraId="0000003F" w14:textId="77777777" w:rsidR="00ED3AF9" w:rsidRDefault="00ED3AF9">
      <w:pPr>
        <w:spacing w:line="240" w:lineRule="auto"/>
        <w:rPr>
          <w:rFonts w:ascii="Roboto" w:eastAsia="Roboto" w:hAnsi="Roboto" w:cs="Roboto"/>
          <w:sz w:val="24"/>
          <w:szCs w:val="24"/>
        </w:rPr>
      </w:pPr>
    </w:p>
    <w:p w14:paraId="00000040" w14:textId="77777777" w:rsidR="00ED3AF9" w:rsidRDefault="003E2C5D">
      <w:pPr>
        <w:spacing w:line="240" w:lineRule="auto"/>
        <w:rPr>
          <w:rFonts w:ascii="Roboto" w:eastAsia="Roboto" w:hAnsi="Roboto" w:cs="Roboto"/>
          <w:sz w:val="24"/>
          <w:szCs w:val="24"/>
        </w:rPr>
      </w:pPr>
      <w:r>
        <w:rPr>
          <w:rFonts w:ascii="Roboto" w:eastAsia="Roboto" w:hAnsi="Roboto" w:cs="Roboto"/>
          <w:sz w:val="24"/>
          <w:szCs w:val="24"/>
        </w:rPr>
        <w:t xml:space="preserve">&lt; </w:t>
      </w:r>
      <w:proofErr w:type="gramStart"/>
      <w:r>
        <w:rPr>
          <w:rFonts w:ascii="Roboto" w:eastAsia="Roboto" w:hAnsi="Roboto" w:cs="Roboto"/>
          <w:sz w:val="24"/>
          <w:szCs w:val="24"/>
        </w:rPr>
        <w:t>full</w:t>
      </w:r>
      <w:proofErr w:type="gramEnd"/>
      <w:r>
        <w:rPr>
          <w:rFonts w:ascii="Roboto" w:eastAsia="Roboto" w:hAnsi="Roboto" w:cs="Roboto"/>
          <w:sz w:val="24"/>
          <w:szCs w:val="24"/>
        </w:rPr>
        <w:t xml:space="preserve"> name &gt; </w:t>
      </w:r>
    </w:p>
    <w:p w14:paraId="00000041" w14:textId="77777777" w:rsidR="00ED3AF9" w:rsidRDefault="00ED3AF9">
      <w:pPr>
        <w:spacing w:line="240" w:lineRule="auto"/>
        <w:rPr>
          <w:rFonts w:ascii="Roboto" w:eastAsia="Roboto" w:hAnsi="Roboto" w:cs="Roboto"/>
          <w:sz w:val="24"/>
          <w:szCs w:val="24"/>
        </w:rPr>
      </w:pPr>
    </w:p>
    <w:p w14:paraId="00000042" w14:textId="77777777" w:rsidR="00ED3AF9" w:rsidRDefault="003E2C5D">
      <w:pPr>
        <w:spacing w:line="240" w:lineRule="auto"/>
        <w:rPr>
          <w:rFonts w:ascii="Roboto" w:eastAsia="Roboto" w:hAnsi="Roboto" w:cs="Roboto"/>
          <w:sz w:val="24"/>
          <w:szCs w:val="24"/>
        </w:rPr>
      </w:pPr>
      <w:r>
        <w:rPr>
          <w:rFonts w:ascii="Roboto" w:eastAsia="Roboto" w:hAnsi="Roboto" w:cs="Roboto"/>
          <w:sz w:val="24"/>
          <w:szCs w:val="24"/>
        </w:rPr>
        <w:t xml:space="preserve">&lt; </w:t>
      </w:r>
      <w:proofErr w:type="gramStart"/>
      <w:r>
        <w:rPr>
          <w:rFonts w:ascii="Roboto" w:eastAsia="Roboto" w:hAnsi="Roboto" w:cs="Roboto"/>
          <w:sz w:val="24"/>
          <w:szCs w:val="24"/>
        </w:rPr>
        <w:t>title</w:t>
      </w:r>
      <w:proofErr w:type="gramEnd"/>
      <w:r>
        <w:rPr>
          <w:rFonts w:ascii="Roboto" w:eastAsia="Roboto" w:hAnsi="Roboto" w:cs="Roboto"/>
          <w:sz w:val="24"/>
          <w:szCs w:val="24"/>
        </w:rPr>
        <w:t xml:space="preserve"> &gt;</w:t>
      </w:r>
    </w:p>
    <w:p w14:paraId="00000043" w14:textId="77777777" w:rsidR="00ED3AF9" w:rsidRDefault="003E2C5D">
      <w:pPr>
        <w:spacing w:line="240" w:lineRule="auto"/>
        <w:rPr>
          <w:rFonts w:ascii="Roboto" w:eastAsia="Roboto" w:hAnsi="Roboto" w:cs="Roboto"/>
          <w:sz w:val="24"/>
          <w:szCs w:val="24"/>
        </w:rPr>
      </w:pPr>
      <w:r>
        <w:rPr>
          <w:rFonts w:ascii="Roboto" w:eastAsia="Roboto" w:hAnsi="Roboto" w:cs="Roboto"/>
          <w:sz w:val="24"/>
          <w:szCs w:val="24"/>
        </w:rPr>
        <w:t xml:space="preserve"> </w:t>
      </w:r>
    </w:p>
    <w:p w14:paraId="00000044" w14:textId="77777777" w:rsidR="00ED3AF9" w:rsidRDefault="003E2C5D">
      <w:pPr>
        <w:spacing w:line="240" w:lineRule="auto"/>
        <w:rPr>
          <w:rFonts w:ascii="Roboto" w:eastAsia="Roboto" w:hAnsi="Roboto" w:cs="Roboto"/>
          <w:sz w:val="24"/>
          <w:szCs w:val="24"/>
        </w:rPr>
      </w:pPr>
      <w:r>
        <w:rPr>
          <w:rFonts w:ascii="Roboto" w:eastAsia="Roboto" w:hAnsi="Roboto" w:cs="Roboto"/>
          <w:sz w:val="24"/>
          <w:szCs w:val="24"/>
        </w:rPr>
        <w:t xml:space="preserve">&lt; </w:t>
      </w:r>
      <w:proofErr w:type="gramStart"/>
      <w:r>
        <w:rPr>
          <w:rFonts w:ascii="Roboto" w:eastAsia="Roboto" w:hAnsi="Roboto" w:cs="Roboto"/>
          <w:sz w:val="24"/>
          <w:szCs w:val="24"/>
        </w:rPr>
        <w:t>organization</w:t>
      </w:r>
      <w:proofErr w:type="gramEnd"/>
      <w:r>
        <w:rPr>
          <w:rFonts w:ascii="Roboto" w:eastAsia="Roboto" w:hAnsi="Roboto" w:cs="Roboto"/>
          <w:sz w:val="24"/>
          <w:szCs w:val="24"/>
        </w:rPr>
        <w:t xml:space="preserve"> &gt;</w:t>
      </w:r>
    </w:p>
    <w:p w14:paraId="00000045" w14:textId="77777777" w:rsidR="00ED3AF9" w:rsidRDefault="00ED3AF9">
      <w:pPr>
        <w:rPr>
          <w:rFonts w:ascii="Roboto" w:eastAsia="Roboto" w:hAnsi="Roboto" w:cs="Roboto"/>
          <w:sz w:val="24"/>
          <w:szCs w:val="24"/>
        </w:rPr>
      </w:pPr>
    </w:p>
    <w:sectPr w:rsidR="00ED3AF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FF72BEB-425C-487C-AA9A-18CB99DB417B}"/>
    <w:embedBold r:id="rId2" w:fontKey="{42E60DB8-4DAD-4CD7-A80E-ABDE05C65ACC}"/>
    <w:embedItalic r:id="rId3" w:fontKey="{03F3EE32-BF9C-4037-A442-8DDFE5053AB0}"/>
  </w:font>
  <w:font w:name="Aptos">
    <w:charset w:val="00"/>
    <w:family w:val="swiss"/>
    <w:pitch w:val="variable"/>
    <w:sig w:usb0="20000287" w:usb1="00000003" w:usb2="00000000" w:usb3="00000000" w:csb0="0000019F" w:csb1="00000000"/>
    <w:embedRegular r:id="rId4" w:fontKey="{6FDC02E0-D627-4E1A-940B-AF1E1EED646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EDFDFCC3-1D80-47FF-B69D-C85F93F568A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61505887-9BF6-45F5-8BF8-BB077462251A}"/>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153C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212EF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D513DE"/>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AF9"/>
    <w:rsid w:val="003E2C5D"/>
    <w:rsid w:val="00436E88"/>
    <w:rsid w:val="0077581C"/>
    <w:rsid w:val="008437F3"/>
    <w:rsid w:val="00B272B6"/>
    <w:rsid w:val="00E65FCC"/>
    <w:rsid w:val="00ED3AF9"/>
    <w:rsid w:val="59AD7E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71104"/>
  <w15:docId w15:val="{C7A51832-00DD-4D26-B83E-85EC03207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 xmlns="396dfa24-15a6-4d07-9ee2-df90e3521e9a">
      <Url xsi:nil="true"/>
      <Description xsi:nil="true"/>
    </A>
    <TaxCatchAll xmlns="4c8bb694-105f-4484-8408-295f4030d578" xsi:nil="true"/>
    <lcf76f155ced4ddcb4097134ff3c332f xmlns="396dfa24-15a6-4d07-9ee2-df90e3521e9a">
      <Terms xmlns="http://schemas.microsoft.com/office/infopath/2007/PartnerControls"/>
    </lcf76f155ced4ddcb4097134ff3c332f>
    <_ip_UnifiedCompliancePolicyProperties xmlns="http://schemas.microsoft.com/sharepoint/v3" xsi:nil="true"/>
    <_Flow_SignoffStatus xmlns="396dfa24-15a6-4d07-9ee2-df90e3521e9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84909387CC7E42A27F89830995064D" ma:contentTypeVersion="22" ma:contentTypeDescription="Create a new document." ma:contentTypeScope="" ma:versionID="4f4eb5f5a82d42e9f58368cdd8b7a2d8">
  <xsd:schema xmlns:xsd="http://www.w3.org/2001/XMLSchema" xmlns:xs="http://www.w3.org/2001/XMLSchema" xmlns:p="http://schemas.microsoft.com/office/2006/metadata/properties" xmlns:ns1="http://schemas.microsoft.com/sharepoint/v3" xmlns:ns2="4c8bb694-105f-4484-8408-295f4030d578" xmlns:ns3="396dfa24-15a6-4d07-9ee2-df90e3521e9a" targetNamespace="http://schemas.microsoft.com/office/2006/metadata/properties" ma:root="true" ma:fieldsID="e0fd76040440b28806b0feb402ec19de" ns1:_="" ns2:_="" ns3:_="">
    <xsd:import namespace="http://schemas.microsoft.com/sharepoint/v3"/>
    <xsd:import namespace="4c8bb694-105f-4484-8408-295f4030d578"/>
    <xsd:import namespace="396dfa24-15a6-4d07-9ee2-df90e3521e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_Flow_SignoffStatus" minOccurs="0"/>
                <xsd:element ref="ns3:MediaServiceEventHashCode" minOccurs="0"/>
                <xsd:element ref="ns3:MediaServiceGenerationTime" minOccurs="0"/>
                <xsd:element ref="ns3:MediaServiceAutoKeyPoints" minOccurs="0"/>
                <xsd:element ref="ns3:MediaServiceKeyPoints" minOccurs="0"/>
                <xsd:element ref="ns3:A"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8bb694-105f-4484-8408-295f4030d5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7" nillable="true" ma:displayName="Taxonomy Catch All Column" ma:hidden="true" ma:list="{63965b20-c528-4997-b505-db69a9f29955}" ma:internalName="TaxCatchAll" ma:showField="CatchAllData" ma:web="4c8bb694-105f-4484-8408-295f4030d5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6dfa24-15a6-4d07-9ee2-df90e3521e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_Flow_SignoffStatus" ma:index="18" nillable="true" ma:displayName="Sign-off status" ma:internalName="_x0024_Resources_x003a_core_x002c_Signoff_Status_x003b_">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 ma:index="23" nillable="true" ma:displayName="A" ma:format="Hyperlink" ma:internalName="A">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de11d628-647c-4c8d-8dd1-c5fb09250af2"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5F03F4-AA10-48BD-91E7-DF3E616FDCA5}">
  <ds:schemaRefs>
    <ds:schemaRef ds:uri="http://schemas.microsoft.com/office/2006/metadata/properties"/>
    <ds:schemaRef ds:uri="http://schemas.microsoft.com/office/infopath/2007/PartnerControls"/>
    <ds:schemaRef ds:uri="http://schemas.microsoft.com/sharepoint/v3"/>
    <ds:schemaRef ds:uri="396dfa24-15a6-4d07-9ee2-df90e3521e9a"/>
    <ds:schemaRef ds:uri="4c8bb694-105f-4484-8408-295f4030d578"/>
  </ds:schemaRefs>
</ds:datastoreItem>
</file>

<file path=customXml/itemProps2.xml><?xml version="1.0" encoding="utf-8"?>
<ds:datastoreItem xmlns:ds="http://schemas.openxmlformats.org/officeDocument/2006/customXml" ds:itemID="{ADB312F7-40C0-47E5-A5F1-A0349593B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8bb694-105f-4484-8408-295f4030d578"/>
    <ds:schemaRef ds:uri="396dfa24-15a6-4d07-9ee2-df90e3521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9D41B7-7E59-48D8-B93E-39437DE768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Steiner, Jenny</dc:creator>
  <cp:lastModifiedBy>Steiner, Jenny</cp:lastModifiedBy>
  <cp:revision>4</cp:revision>
  <dcterms:created xsi:type="dcterms:W3CDTF">2025-03-10T21:02:00Z</dcterms:created>
  <dcterms:modified xsi:type="dcterms:W3CDTF">2025-03-10T21:12:00Z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0x010100D984909387CC7E42A27F89830995064D</vt:lpwstr>
  </property>
  <property fmtid="{D5CDD505-2E9C-101B-9397-08002B2CF9AE}" pid="3" name="MediaServiceImageTags">
    <vt:lpwstr>MediaServiceImageTags</vt:lpwstr>
  </property>
</Properties>
</file>